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795"/>
        <w:tblW w:w="16302" w:type="dxa"/>
        <w:tblLook w:val="04A0" w:firstRow="1" w:lastRow="0" w:firstColumn="1" w:lastColumn="0" w:noHBand="0" w:noVBand="1"/>
      </w:tblPr>
      <w:tblGrid>
        <w:gridCol w:w="16302"/>
      </w:tblGrid>
      <w:tr w:rsidR="00F65732" w:rsidRPr="00505F9B" w14:paraId="1F7D2D3B" w14:textId="77777777" w:rsidTr="00DE354F">
        <w:trPr>
          <w:trHeight w:val="1123"/>
        </w:trPr>
        <w:tc>
          <w:tcPr>
            <w:tcW w:w="16302" w:type="dxa"/>
            <w:shd w:val="clear" w:color="auto" w:fill="FFFF00"/>
          </w:tcPr>
          <w:p w14:paraId="17D4B901" w14:textId="19D5ABC5" w:rsidR="00F65732" w:rsidRPr="00505F9B" w:rsidRDefault="00314A50" w:rsidP="00DE4177">
            <w:pPr>
              <w:spacing w:before="240"/>
              <w:jc w:val="center"/>
              <w:rPr>
                <w:rFonts w:ascii="SassoonPrimaryInfant" w:hAnsi="SassoonPrimaryInfant" w:cs="Arial"/>
                <w:b/>
                <w:sz w:val="28"/>
                <w:szCs w:val="28"/>
              </w:rPr>
            </w:pPr>
            <w:r w:rsidRPr="00505F9B">
              <w:rPr>
                <w:rFonts w:ascii="SassoonPrimaryInfant" w:hAnsi="SassoonPrimaryInfant" w:cs="Arial"/>
                <w:b/>
                <w:noProof/>
                <w:sz w:val="28"/>
                <w:szCs w:val="28"/>
                <w:u w:val="single"/>
                <w:lang w:eastAsia="en-GB"/>
              </w:rPr>
              <w:drawing>
                <wp:anchor distT="0" distB="0" distL="114300" distR="114300" simplePos="0" relativeHeight="251682816" behindDoc="0" locked="0" layoutInCell="1" allowOverlap="1" wp14:anchorId="495ADDAF" wp14:editId="565E8324">
                  <wp:simplePos x="0" y="0"/>
                  <wp:positionH relativeFrom="column">
                    <wp:posOffset>41910</wp:posOffset>
                  </wp:positionH>
                  <wp:positionV relativeFrom="page">
                    <wp:posOffset>178435</wp:posOffset>
                  </wp:positionV>
                  <wp:extent cx="2263139" cy="457200"/>
                  <wp:effectExtent l="0" t="0" r="4445" b="0"/>
                  <wp:wrapNone/>
                  <wp:docPr id="1" name="Picture 1" descr="St-Margarets-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garets-logo-final.jpg"/>
                          <pic:cNvPicPr/>
                        </pic:nvPicPr>
                        <pic:blipFill>
                          <a:blip r:embed="rId8"/>
                          <a:stretch>
                            <a:fillRect/>
                          </a:stretch>
                        </pic:blipFill>
                        <pic:spPr>
                          <a:xfrm>
                            <a:off x="0" y="0"/>
                            <a:ext cx="2263139" cy="457200"/>
                          </a:xfrm>
                          <a:prstGeom prst="rect">
                            <a:avLst/>
                          </a:prstGeom>
                        </pic:spPr>
                      </pic:pic>
                    </a:graphicData>
                  </a:graphic>
                  <wp14:sizeRelH relativeFrom="margin">
                    <wp14:pctWidth>0</wp14:pctWidth>
                  </wp14:sizeRelH>
                  <wp14:sizeRelV relativeFrom="margin">
                    <wp14:pctHeight>0</wp14:pctHeight>
                  </wp14:sizeRelV>
                </wp:anchor>
              </w:drawing>
            </w:r>
            <w:r w:rsidR="00F65732" w:rsidRPr="00505F9B">
              <w:rPr>
                <w:rFonts w:ascii="SassoonPrimaryInfant" w:hAnsi="SassoonPrimaryInfant" w:cs="Arial"/>
                <w:b/>
                <w:noProof/>
                <w:sz w:val="28"/>
                <w:szCs w:val="28"/>
                <w:u w:val="single"/>
                <w:lang w:eastAsia="en-GB"/>
              </w:rPr>
              <w:drawing>
                <wp:anchor distT="0" distB="0" distL="114300" distR="114300" simplePos="0" relativeHeight="251683840" behindDoc="0" locked="0" layoutInCell="1" allowOverlap="1" wp14:anchorId="55704261" wp14:editId="4EAF55F5">
                  <wp:simplePos x="0" y="0"/>
                  <wp:positionH relativeFrom="column">
                    <wp:posOffset>7881620</wp:posOffset>
                  </wp:positionH>
                  <wp:positionV relativeFrom="page">
                    <wp:posOffset>80138</wp:posOffset>
                  </wp:positionV>
                  <wp:extent cx="2263139" cy="457200"/>
                  <wp:effectExtent l="0" t="0" r="4445" b="0"/>
                  <wp:wrapNone/>
                  <wp:docPr id="3" name="Picture 3" descr="St-Margarets-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garets-logo-final.jpg"/>
                          <pic:cNvPicPr/>
                        </pic:nvPicPr>
                        <pic:blipFill>
                          <a:blip r:embed="rId8"/>
                          <a:stretch>
                            <a:fillRect/>
                          </a:stretch>
                        </pic:blipFill>
                        <pic:spPr>
                          <a:xfrm>
                            <a:off x="0" y="0"/>
                            <a:ext cx="2263139" cy="457200"/>
                          </a:xfrm>
                          <a:prstGeom prst="rect">
                            <a:avLst/>
                          </a:prstGeom>
                        </pic:spPr>
                      </pic:pic>
                    </a:graphicData>
                  </a:graphic>
                  <wp14:sizeRelH relativeFrom="margin">
                    <wp14:pctWidth>0</wp14:pctWidth>
                  </wp14:sizeRelH>
                  <wp14:sizeRelV relativeFrom="margin">
                    <wp14:pctHeight>0</wp14:pctHeight>
                  </wp14:sizeRelV>
                </wp:anchor>
              </w:drawing>
            </w:r>
            <w:r w:rsidR="00F65732" w:rsidRPr="00505F9B">
              <w:rPr>
                <w:rFonts w:ascii="SassoonPrimaryInfant" w:hAnsi="SassoonPrimaryInfant" w:cs="Arial"/>
                <w:b/>
                <w:sz w:val="28"/>
                <w:szCs w:val="28"/>
              </w:rPr>
              <w:t>Progression Ladder</w:t>
            </w:r>
            <w:r w:rsidR="00F32A17">
              <w:rPr>
                <w:rFonts w:ascii="SassoonPrimaryInfant" w:hAnsi="SassoonPrimaryInfant" w:cs="Arial"/>
                <w:b/>
                <w:sz w:val="28"/>
                <w:szCs w:val="28"/>
              </w:rPr>
              <w:t>: Art and Design</w:t>
            </w:r>
          </w:p>
          <w:p w14:paraId="56CA070C" w14:textId="77777777" w:rsidR="00F65732" w:rsidRPr="00505F9B" w:rsidRDefault="00F65732" w:rsidP="00DE354F">
            <w:pPr>
              <w:spacing w:before="240"/>
              <w:rPr>
                <w:rFonts w:ascii="SassoonPrimaryInfant" w:hAnsi="SassoonPrimaryInfant" w:cs="Arial"/>
                <w:b/>
                <w:noProof/>
                <w:sz w:val="28"/>
                <w:szCs w:val="28"/>
                <w:u w:val="single"/>
                <w:lang w:eastAsia="en-GB"/>
              </w:rPr>
            </w:pPr>
          </w:p>
        </w:tc>
      </w:tr>
      <w:tr w:rsidR="00F65732" w:rsidRPr="00505F9B" w14:paraId="0E5BB3FD" w14:textId="77777777" w:rsidTr="00DE4177">
        <w:tc>
          <w:tcPr>
            <w:tcW w:w="16302" w:type="dxa"/>
          </w:tcPr>
          <w:p w14:paraId="203CEA0E" w14:textId="1AA39BEC" w:rsidR="00F65732" w:rsidRPr="00505F9B" w:rsidRDefault="00F32A17" w:rsidP="00DE4177">
            <w:pPr>
              <w:rPr>
                <w:rFonts w:ascii="SassoonPrimaryInfant" w:hAnsi="SassoonPrimaryInfant" w:cs="Arial"/>
                <w:b/>
                <w:sz w:val="24"/>
                <w:szCs w:val="24"/>
                <w:u w:val="single"/>
              </w:rPr>
            </w:pPr>
            <w:r>
              <w:rPr>
                <w:rFonts w:ascii="SassoonPrimaryInfant" w:hAnsi="SassoonPrimaryInfant" w:cs="Arial"/>
                <w:b/>
                <w:sz w:val="24"/>
                <w:szCs w:val="24"/>
                <w:u w:val="single"/>
              </w:rPr>
              <w:t>Art and Design</w:t>
            </w:r>
            <w:r w:rsidR="00F65732" w:rsidRPr="00505F9B">
              <w:rPr>
                <w:rFonts w:ascii="SassoonPrimaryInfant" w:hAnsi="SassoonPrimaryInfant" w:cs="Arial"/>
                <w:b/>
                <w:sz w:val="24"/>
                <w:szCs w:val="24"/>
                <w:u w:val="single"/>
              </w:rPr>
              <w:t xml:space="preserve"> Intent</w:t>
            </w:r>
          </w:p>
          <w:p w14:paraId="4BF5ABE9" w14:textId="52F44404" w:rsidR="00B74459" w:rsidRPr="00884269" w:rsidRDefault="00B74459" w:rsidP="00B74459">
            <w:pPr>
              <w:rPr>
                <w:rFonts w:ascii="SassoonPrimaryInfant" w:hAnsi="SassoonPrimaryInfant" w:cstheme="minorHAnsi"/>
                <w:sz w:val="24"/>
                <w:szCs w:val="24"/>
              </w:rPr>
            </w:pPr>
            <w:r w:rsidRPr="00884269">
              <w:rPr>
                <w:rFonts w:ascii="SassoonPrimaryInfant" w:hAnsi="SassoonPrimaryInfant" w:cstheme="minorHAnsi"/>
                <w:sz w:val="24"/>
                <w:szCs w:val="24"/>
              </w:rPr>
              <w:t xml:space="preserve">Our curriculum is formed from the statutory Framework for the EYFS and the National Curriculum. The schemes of work are knowledge-based but we have placed skills at the heart of each subject. The curriculum is enhanced by community projects and links and by trips and visits. These help our children </w:t>
            </w:r>
            <w:r>
              <w:rPr>
                <w:rFonts w:ascii="SassoonPrimaryInfant" w:hAnsi="SassoonPrimaryInfant" w:cstheme="minorHAnsi"/>
                <w:sz w:val="24"/>
                <w:szCs w:val="24"/>
              </w:rPr>
              <w:t>to gain</w:t>
            </w:r>
            <w:r w:rsidRPr="00884269">
              <w:rPr>
                <w:rFonts w:ascii="SassoonPrimaryInfant" w:hAnsi="SassoonPrimaryInfant" w:cstheme="minorHAnsi"/>
                <w:sz w:val="24"/>
                <w:szCs w:val="24"/>
              </w:rPr>
              <w:t xml:space="preserve"> a better understanding of where they live and to widen their experience of the North-West region. The curriculum is also enhanced by assemblies, the themes for which reflect the values w</w:t>
            </w:r>
            <w:r>
              <w:rPr>
                <w:rFonts w:ascii="SassoonPrimaryInfant" w:hAnsi="SassoonPrimaryInfant" w:cstheme="minorHAnsi"/>
                <w:sz w:val="24"/>
                <w:szCs w:val="24"/>
              </w:rPr>
              <w:t xml:space="preserve">e hold as a C.E. primary school. </w:t>
            </w:r>
            <w:r w:rsidRPr="00884269">
              <w:rPr>
                <w:rFonts w:ascii="SassoonPrimaryInfant" w:hAnsi="SassoonPrimaryInfant" w:cstheme="minorHAnsi"/>
                <w:sz w:val="24"/>
                <w:szCs w:val="24"/>
              </w:rPr>
              <w:t>We also hold</w:t>
            </w:r>
            <w:r>
              <w:rPr>
                <w:rFonts w:ascii="SassoonPrimaryInfant" w:hAnsi="SassoonPrimaryInfant" w:cstheme="minorHAnsi"/>
                <w:sz w:val="24"/>
                <w:szCs w:val="24"/>
              </w:rPr>
              <w:t xml:space="preserve"> awards for being an Eco S</w:t>
            </w:r>
            <w:r w:rsidRPr="00884269">
              <w:rPr>
                <w:rFonts w:ascii="SassoonPrimaryInfant" w:hAnsi="SassoonPrimaryInfant" w:cstheme="minorHAnsi"/>
                <w:sz w:val="24"/>
                <w:szCs w:val="24"/>
              </w:rPr>
              <w:t xml:space="preserve">chool and a healthy school.  </w:t>
            </w:r>
          </w:p>
          <w:p w14:paraId="2AD0F073" w14:textId="05FE428B" w:rsidR="00B74459" w:rsidRPr="00884269" w:rsidRDefault="00B74459" w:rsidP="00B74459">
            <w:pPr>
              <w:rPr>
                <w:rFonts w:ascii="SassoonPrimaryInfant" w:hAnsi="SassoonPrimaryInfant" w:cstheme="minorHAnsi"/>
                <w:sz w:val="24"/>
                <w:szCs w:val="24"/>
              </w:rPr>
            </w:pPr>
            <w:r w:rsidRPr="00884269">
              <w:rPr>
                <w:rFonts w:ascii="SassoonPrimaryInfant" w:hAnsi="SassoonPrimaryInfant" w:cstheme="minorHAnsi"/>
                <w:sz w:val="24"/>
                <w:szCs w:val="24"/>
              </w:rPr>
              <w:t>We value the importance of each subject equally. We have gone further than the requirements of the National Curriculum to build scheme</w:t>
            </w:r>
            <w:r>
              <w:rPr>
                <w:rFonts w:ascii="SassoonPrimaryInfant" w:hAnsi="SassoonPrimaryInfant" w:cstheme="minorHAnsi"/>
                <w:sz w:val="24"/>
                <w:szCs w:val="24"/>
              </w:rPr>
              <w:t>s of work that are ambitious and</w:t>
            </w:r>
            <w:r w:rsidRPr="00884269">
              <w:rPr>
                <w:rFonts w:ascii="SassoonPrimaryInfant" w:hAnsi="SassoonPrimaryInfant" w:cstheme="minorHAnsi"/>
                <w:sz w:val="24"/>
                <w:szCs w:val="24"/>
              </w:rPr>
              <w:t xml:space="preserve"> give our children a world perspective. The needs of our</w:t>
            </w:r>
            <w:r>
              <w:rPr>
                <w:rFonts w:ascii="SassoonPrimaryInfant" w:hAnsi="SassoonPrimaryInfant" w:cstheme="minorHAnsi"/>
                <w:sz w:val="24"/>
                <w:szCs w:val="24"/>
              </w:rPr>
              <w:t xml:space="preserve"> children mean that we have ensured</w:t>
            </w:r>
            <w:r w:rsidRPr="00884269">
              <w:rPr>
                <w:rFonts w:ascii="SassoonPrimaryInfant" w:hAnsi="SassoonPrimaryInfant" w:cstheme="minorHAnsi"/>
                <w:sz w:val="24"/>
                <w:szCs w:val="24"/>
              </w:rPr>
              <w:t xml:space="preserve"> reading, language and vocabulary development </w:t>
            </w:r>
            <w:r>
              <w:rPr>
                <w:rFonts w:ascii="SassoonPrimaryInfant" w:hAnsi="SassoonPrimaryInfant" w:cstheme="minorHAnsi"/>
                <w:sz w:val="24"/>
                <w:szCs w:val="24"/>
              </w:rPr>
              <w:t xml:space="preserve">are </w:t>
            </w:r>
            <w:r w:rsidRPr="00884269">
              <w:rPr>
                <w:rFonts w:ascii="SassoonPrimaryInfant" w:hAnsi="SassoonPrimaryInfant" w:cstheme="minorHAnsi"/>
                <w:sz w:val="24"/>
                <w:szCs w:val="24"/>
              </w:rPr>
              <w:t>key features of each subject. The subjects have been designed and planned to give children the knowledge and skills that they need for later life</w:t>
            </w:r>
            <w:r>
              <w:rPr>
                <w:rFonts w:ascii="SassoonPrimaryInfant" w:hAnsi="SassoonPrimaryInfant" w:cstheme="minorHAnsi"/>
                <w:sz w:val="24"/>
                <w:szCs w:val="24"/>
              </w:rPr>
              <w:t>,</w:t>
            </w:r>
            <w:r w:rsidRPr="00884269">
              <w:rPr>
                <w:rFonts w:ascii="SassoonPrimaryInfant" w:hAnsi="SassoonPrimaryInfant" w:cstheme="minorHAnsi"/>
                <w:sz w:val="24"/>
                <w:szCs w:val="24"/>
              </w:rPr>
              <w:t xml:space="preserve"> such as: questioning, problem solving, free</w:t>
            </w:r>
            <w:r w:rsidR="003861A4">
              <w:rPr>
                <w:rFonts w:ascii="SassoonPrimaryInfant" w:hAnsi="SassoonPrimaryInfant" w:cstheme="minorHAnsi"/>
                <w:sz w:val="24"/>
                <w:szCs w:val="24"/>
              </w:rPr>
              <w:t xml:space="preserve"> </w:t>
            </w:r>
            <w:r w:rsidRPr="00884269">
              <w:rPr>
                <w:rFonts w:ascii="SassoonPrimaryInfant" w:hAnsi="SassoonPrimaryInfant" w:cstheme="minorHAnsi"/>
                <w:sz w:val="24"/>
                <w:szCs w:val="24"/>
              </w:rPr>
              <w:t>thinking, resilience, confidence</w:t>
            </w:r>
            <w:r>
              <w:rPr>
                <w:rFonts w:ascii="SassoonPrimaryInfant" w:hAnsi="SassoonPrimaryInfant" w:cstheme="minorHAnsi"/>
                <w:sz w:val="24"/>
                <w:szCs w:val="24"/>
              </w:rPr>
              <w:t>, curiosity and presentation</w:t>
            </w:r>
            <w:r w:rsidRPr="00884269">
              <w:rPr>
                <w:rFonts w:ascii="SassoonPrimaryInfant" w:hAnsi="SassoonPrimaryInfant" w:cstheme="minorHAnsi"/>
                <w:sz w:val="24"/>
                <w:szCs w:val="24"/>
              </w:rPr>
              <w:t xml:space="preserve"> skills</w:t>
            </w:r>
            <w:r>
              <w:rPr>
                <w:rFonts w:ascii="SassoonPrimaryInfant" w:hAnsi="SassoonPrimaryInfant" w:cstheme="minorHAnsi"/>
                <w:sz w:val="24"/>
                <w:szCs w:val="24"/>
              </w:rPr>
              <w:t xml:space="preserve">. These skills will enable our children to become lifelong independent learners. </w:t>
            </w:r>
            <w:r w:rsidRPr="00884269">
              <w:rPr>
                <w:rFonts w:ascii="SassoonPrimaryInfant" w:hAnsi="SassoonPrimaryInfant" w:cstheme="minorHAnsi"/>
                <w:sz w:val="24"/>
                <w:szCs w:val="24"/>
              </w:rPr>
              <w:t>In each subject</w:t>
            </w:r>
            <w:r>
              <w:rPr>
                <w:rFonts w:ascii="SassoonPrimaryInfant" w:hAnsi="SassoonPrimaryInfant" w:cstheme="minorHAnsi"/>
                <w:sz w:val="24"/>
                <w:szCs w:val="24"/>
              </w:rPr>
              <w:t>,</w:t>
            </w:r>
            <w:r w:rsidRPr="00884269">
              <w:rPr>
                <w:rFonts w:ascii="SassoonPrimaryInfant" w:hAnsi="SassoonPrimaryInfant" w:cstheme="minorHAnsi"/>
                <w:sz w:val="24"/>
                <w:szCs w:val="24"/>
              </w:rPr>
              <w:t xml:space="preserve"> we have planned end points for pupils to attain by the end of the year. The knowledge and skills have been</w:t>
            </w:r>
            <w:r w:rsidR="003F3002">
              <w:rPr>
                <w:rFonts w:ascii="SassoonPrimaryInfant" w:hAnsi="SassoonPrimaryInfant" w:cstheme="minorHAnsi"/>
                <w:sz w:val="24"/>
                <w:szCs w:val="24"/>
              </w:rPr>
              <w:t xml:space="preserve"> </w:t>
            </w:r>
            <w:r w:rsidRPr="00884269">
              <w:rPr>
                <w:rFonts w:ascii="SassoonPrimaryInfant" w:hAnsi="SassoonPrimaryInfant" w:cstheme="minorHAnsi"/>
                <w:sz w:val="24"/>
                <w:szCs w:val="24"/>
              </w:rPr>
              <w:t xml:space="preserve">carefully sequenced to enable our children to know more and </w:t>
            </w:r>
            <w:r>
              <w:rPr>
                <w:rFonts w:ascii="SassoonPrimaryInfant" w:hAnsi="SassoonPrimaryInfant" w:cstheme="minorHAnsi"/>
                <w:sz w:val="24"/>
                <w:szCs w:val="24"/>
              </w:rPr>
              <w:t>to remember more therefore t</w:t>
            </w:r>
            <w:r w:rsidRPr="00884269">
              <w:rPr>
                <w:rFonts w:ascii="SassoonPrimaryInfant" w:hAnsi="SassoonPrimaryInfant" w:cstheme="minorHAnsi"/>
                <w:sz w:val="24"/>
                <w:szCs w:val="24"/>
              </w:rPr>
              <w:t xml:space="preserve">here is a degree of repetition to help pupils to retain knowledge and skills. </w:t>
            </w:r>
          </w:p>
          <w:p w14:paraId="2CA535BC" w14:textId="77777777" w:rsidR="00B74459" w:rsidRPr="00884269" w:rsidRDefault="00B74459" w:rsidP="00B74459">
            <w:pPr>
              <w:rPr>
                <w:rFonts w:ascii="SassoonPrimaryInfant" w:hAnsi="SassoonPrimaryInfant" w:cstheme="minorHAnsi"/>
                <w:sz w:val="24"/>
                <w:szCs w:val="24"/>
              </w:rPr>
            </w:pPr>
            <w:r w:rsidRPr="00884269">
              <w:rPr>
                <w:rFonts w:ascii="SassoonPrimaryInfant" w:hAnsi="SassoonPrimaryInfant" w:cstheme="minorHAnsi"/>
                <w:sz w:val="24"/>
                <w:szCs w:val="24"/>
              </w:rPr>
              <w:t xml:space="preserve">The subjects have been planned to develop pupils’ personal development such as their social skills, empathy, compassion, respect and </w:t>
            </w:r>
            <w:r>
              <w:rPr>
                <w:rFonts w:ascii="SassoonPrimaryInfant" w:hAnsi="SassoonPrimaryInfant" w:cstheme="minorHAnsi"/>
                <w:sz w:val="24"/>
                <w:szCs w:val="24"/>
              </w:rPr>
              <w:t xml:space="preserve">understanding and application of the </w:t>
            </w:r>
            <w:r w:rsidRPr="00884269">
              <w:rPr>
                <w:rFonts w:ascii="SassoonPrimaryInfant" w:hAnsi="SassoonPrimaryInfant" w:cstheme="minorHAnsi"/>
                <w:sz w:val="24"/>
                <w:szCs w:val="24"/>
              </w:rPr>
              <w:t>British Values. The schemes of work embed the personal development expectations within the subjects. Through the subject schemes, we develop pupils’ spiritual, moral and cultural understanding.</w:t>
            </w:r>
          </w:p>
          <w:p w14:paraId="590B2B7C" w14:textId="77777777" w:rsidR="00B74459" w:rsidRPr="00884269" w:rsidRDefault="00B74459" w:rsidP="00B74459">
            <w:pPr>
              <w:rPr>
                <w:rFonts w:ascii="SassoonPrimaryInfant" w:hAnsi="SassoonPrimaryInfant" w:cstheme="minorHAnsi"/>
                <w:sz w:val="24"/>
                <w:szCs w:val="24"/>
              </w:rPr>
            </w:pPr>
            <w:r w:rsidRPr="00884269">
              <w:rPr>
                <w:rFonts w:ascii="SassoonPrimaryInfant" w:hAnsi="SassoonPrimaryInfant" w:cstheme="minorHAnsi"/>
                <w:sz w:val="24"/>
                <w:szCs w:val="24"/>
              </w:rPr>
              <w:t xml:space="preserve">Equality and diversity </w:t>
            </w:r>
            <w:r>
              <w:rPr>
                <w:rFonts w:ascii="SassoonPrimaryInfant" w:hAnsi="SassoonPrimaryInfant" w:cstheme="minorHAnsi"/>
                <w:sz w:val="24"/>
                <w:szCs w:val="24"/>
              </w:rPr>
              <w:t>is</w:t>
            </w:r>
            <w:r w:rsidRPr="00884269">
              <w:rPr>
                <w:rFonts w:ascii="SassoonPrimaryInfant" w:hAnsi="SassoonPrimaryInfant" w:cstheme="minorHAnsi"/>
                <w:sz w:val="24"/>
                <w:szCs w:val="24"/>
              </w:rPr>
              <w:t xml:space="preserve"> important to us at St Margaret’s. The curriculum has been designed to give pupils an understanding of different groups in modern society</w:t>
            </w:r>
            <w:r>
              <w:rPr>
                <w:rFonts w:ascii="SassoonPrimaryInfant" w:hAnsi="SassoonPrimaryInfant" w:cstheme="minorHAnsi"/>
                <w:sz w:val="24"/>
                <w:szCs w:val="24"/>
              </w:rPr>
              <w:t xml:space="preserve">, </w:t>
            </w:r>
            <w:r w:rsidRPr="00884269">
              <w:rPr>
                <w:rFonts w:ascii="SassoonPrimaryInfant" w:hAnsi="SassoonPrimaryInfant" w:cstheme="minorHAnsi"/>
                <w:sz w:val="24"/>
                <w:szCs w:val="24"/>
              </w:rPr>
              <w:t>such as</w:t>
            </w:r>
            <w:r>
              <w:rPr>
                <w:rFonts w:ascii="SassoonPrimaryInfant" w:hAnsi="SassoonPrimaryInfant" w:cstheme="minorHAnsi"/>
                <w:sz w:val="24"/>
                <w:szCs w:val="24"/>
              </w:rPr>
              <w:t>:</w:t>
            </w:r>
            <w:r w:rsidRPr="00884269">
              <w:rPr>
                <w:rFonts w:ascii="SassoonPrimaryInfant" w:hAnsi="SassoonPrimaryInfant" w:cstheme="minorHAnsi"/>
                <w:sz w:val="24"/>
                <w:szCs w:val="24"/>
              </w:rPr>
              <w:t xml:space="preserve"> different genders including gender identity, disability, culture, faith, ethnicity, sexuality and different ages. </w:t>
            </w:r>
          </w:p>
          <w:p w14:paraId="1C902B1C" w14:textId="77777777" w:rsidR="00B74459" w:rsidRPr="00884269" w:rsidRDefault="00B74459" w:rsidP="00B74459">
            <w:pPr>
              <w:rPr>
                <w:rFonts w:ascii="SassoonPrimaryInfant" w:hAnsi="SassoonPrimaryInfant" w:cstheme="minorHAnsi"/>
                <w:sz w:val="24"/>
                <w:szCs w:val="24"/>
              </w:rPr>
            </w:pPr>
            <w:r w:rsidRPr="00884269">
              <w:rPr>
                <w:rFonts w:ascii="SassoonPrimaryInfant" w:hAnsi="SassoonPrimaryInfant" w:cstheme="minorHAnsi"/>
                <w:sz w:val="24"/>
                <w:szCs w:val="24"/>
              </w:rPr>
              <w:t>The subject schemes of work have been designed and plann</w:t>
            </w:r>
            <w:r>
              <w:rPr>
                <w:rFonts w:ascii="SassoonPrimaryInfant" w:hAnsi="SassoonPrimaryInfant" w:cstheme="minorHAnsi"/>
                <w:sz w:val="24"/>
                <w:szCs w:val="24"/>
              </w:rPr>
              <w:t xml:space="preserve">ed to develop pupils’ practical, hands on </w:t>
            </w:r>
            <w:r w:rsidRPr="00884269">
              <w:rPr>
                <w:rFonts w:ascii="SassoonPrimaryInfant" w:hAnsi="SassoonPrimaryInfant" w:cstheme="minorHAnsi"/>
                <w:sz w:val="24"/>
                <w:szCs w:val="24"/>
              </w:rPr>
              <w:t xml:space="preserve">skills and </w:t>
            </w:r>
            <w:r>
              <w:rPr>
                <w:rFonts w:ascii="SassoonPrimaryInfant" w:hAnsi="SassoonPrimaryInfant" w:cstheme="minorHAnsi"/>
                <w:sz w:val="24"/>
                <w:szCs w:val="24"/>
              </w:rPr>
              <w:t xml:space="preserve">to </w:t>
            </w:r>
            <w:r w:rsidRPr="00884269">
              <w:rPr>
                <w:rFonts w:ascii="SassoonPrimaryInfant" w:hAnsi="SassoonPrimaryInfant" w:cstheme="minorHAnsi"/>
                <w:sz w:val="24"/>
                <w:szCs w:val="24"/>
              </w:rPr>
              <w:t>provide learning experiences they woul</w:t>
            </w:r>
            <w:r>
              <w:rPr>
                <w:rFonts w:ascii="SassoonPrimaryInfant" w:hAnsi="SassoonPrimaryInfant" w:cstheme="minorHAnsi"/>
                <w:sz w:val="24"/>
                <w:szCs w:val="24"/>
              </w:rPr>
              <w:t xml:space="preserve">d not normally be able to access. </w:t>
            </w:r>
            <w:r w:rsidRPr="00884269">
              <w:rPr>
                <w:rFonts w:ascii="SassoonPrimaryInfant" w:hAnsi="SassoonPrimaryInfant" w:cstheme="minorHAnsi"/>
                <w:sz w:val="24"/>
                <w:szCs w:val="24"/>
              </w:rPr>
              <w:t xml:space="preserve">These enhance and extend the curriculum. </w:t>
            </w:r>
          </w:p>
          <w:p w14:paraId="61D29CB3" w14:textId="77777777" w:rsidR="00B74459" w:rsidRPr="00884269" w:rsidRDefault="00B74459" w:rsidP="00B74459">
            <w:pPr>
              <w:rPr>
                <w:rFonts w:ascii="SassoonPrimaryInfant" w:hAnsi="SassoonPrimaryInfant" w:cstheme="minorHAnsi"/>
                <w:sz w:val="24"/>
                <w:szCs w:val="24"/>
              </w:rPr>
            </w:pPr>
            <w:r w:rsidRPr="00884269">
              <w:rPr>
                <w:rFonts w:ascii="SassoonPrimaryInfant" w:hAnsi="SassoonPrimaryInfant" w:cstheme="minorHAnsi"/>
                <w:sz w:val="24"/>
                <w:szCs w:val="24"/>
              </w:rPr>
              <w:t>We have a number of international new arrivals</w:t>
            </w:r>
            <w:r>
              <w:rPr>
                <w:rFonts w:ascii="SassoonPrimaryInfant" w:hAnsi="SassoonPrimaryInfant" w:cstheme="minorHAnsi"/>
                <w:sz w:val="24"/>
                <w:szCs w:val="24"/>
              </w:rPr>
              <w:t xml:space="preserve"> at St Margaret’s</w:t>
            </w:r>
            <w:r w:rsidRPr="00884269">
              <w:rPr>
                <w:rFonts w:ascii="SassoonPrimaryInfant" w:hAnsi="SassoonPrimaryInfant" w:cstheme="minorHAnsi"/>
                <w:sz w:val="24"/>
                <w:szCs w:val="24"/>
              </w:rPr>
              <w:t>. These children will</w:t>
            </w:r>
            <w:r>
              <w:rPr>
                <w:rFonts w:ascii="SassoonPrimaryInfant" w:hAnsi="SassoonPrimaryInfant" w:cstheme="minorHAnsi"/>
                <w:sz w:val="24"/>
                <w:szCs w:val="24"/>
              </w:rPr>
              <w:t>,</w:t>
            </w:r>
            <w:r w:rsidRPr="00884269">
              <w:rPr>
                <w:rFonts w:ascii="SassoonPrimaryInfant" w:hAnsi="SassoonPrimaryInfant" w:cstheme="minorHAnsi"/>
                <w:sz w:val="24"/>
                <w:szCs w:val="24"/>
              </w:rPr>
              <w:t xml:space="preserve"> as much as possible, follow the same curriculum as others, however for the first few months transitioning into school their curriculum will be focused more heavily on reading, writing and language acquisition. The pupils who are disadvantaged and who have special needs and/or disabilities cover the same subjects as all pupils. Some pupils, who have specific needs or physical </w:t>
            </w:r>
            <w:r>
              <w:rPr>
                <w:rFonts w:ascii="SassoonPrimaryInfant" w:hAnsi="SassoonPrimaryInfant" w:cstheme="minorHAnsi"/>
                <w:sz w:val="24"/>
                <w:szCs w:val="24"/>
              </w:rPr>
              <w:t xml:space="preserve">needs, </w:t>
            </w:r>
            <w:r w:rsidRPr="00884269">
              <w:rPr>
                <w:rFonts w:ascii="SassoonPrimaryInfant" w:hAnsi="SassoonPrimaryInfant" w:cstheme="minorHAnsi"/>
                <w:sz w:val="24"/>
                <w:szCs w:val="24"/>
              </w:rPr>
              <w:t xml:space="preserve">will be withdrawn occasionally from lessons for specific exercises or interventions. Where a pupil has severe needs, they will have a bespoke </w:t>
            </w:r>
            <w:r>
              <w:rPr>
                <w:rFonts w:ascii="SassoonPrimaryInfant" w:hAnsi="SassoonPrimaryInfant" w:cstheme="minorHAnsi"/>
                <w:sz w:val="24"/>
                <w:szCs w:val="24"/>
              </w:rPr>
              <w:t xml:space="preserve">curriculum matched to their </w:t>
            </w:r>
            <w:r w:rsidRPr="008A235E">
              <w:rPr>
                <w:rFonts w:ascii="SassoonPrimaryInfant" w:hAnsi="SassoonPrimaryInfant" w:cs="Arial"/>
                <w:color w:val="222222"/>
                <w:sz w:val="24"/>
                <w:szCs w:val="24"/>
                <w:shd w:val="clear" w:color="auto" w:fill="FFFFFF"/>
              </w:rPr>
              <w:t>education, health and care plan (EHCP).</w:t>
            </w:r>
            <w:r>
              <w:rPr>
                <w:rFonts w:ascii="Arial" w:hAnsi="Arial" w:cs="Arial"/>
                <w:color w:val="222222"/>
                <w:shd w:val="clear" w:color="auto" w:fill="FFFFFF"/>
              </w:rPr>
              <w:t xml:space="preserve"> </w:t>
            </w:r>
            <w:r w:rsidRPr="00884269">
              <w:rPr>
                <w:rFonts w:ascii="SassoonPrimaryInfant" w:hAnsi="SassoonPrimaryInfant" w:cstheme="minorHAnsi"/>
                <w:sz w:val="24"/>
                <w:szCs w:val="24"/>
              </w:rPr>
              <w:t xml:space="preserve"> </w:t>
            </w:r>
          </w:p>
          <w:p w14:paraId="262A79E4" w14:textId="7FE23453" w:rsidR="008E7C40" w:rsidRDefault="008E7C40" w:rsidP="00DE4177">
            <w:pPr>
              <w:rPr>
                <w:rFonts w:ascii="SassoonPrimaryInfant" w:hAnsi="SassoonPrimaryInfant" w:cs="Arial"/>
                <w:b/>
                <w:sz w:val="24"/>
                <w:szCs w:val="24"/>
                <w:u w:val="single"/>
              </w:rPr>
            </w:pPr>
          </w:p>
          <w:p w14:paraId="23FE636B" w14:textId="77777777" w:rsidR="00651B77" w:rsidRDefault="00651B77" w:rsidP="00DE4177">
            <w:pPr>
              <w:rPr>
                <w:rFonts w:ascii="SassoonPrimaryInfant" w:hAnsi="SassoonPrimaryInfant" w:cs="Arial"/>
                <w:b/>
                <w:sz w:val="24"/>
                <w:szCs w:val="24"/>
                <w:u w:val="single"/>
              </w:rPr>
            </w:pPr>
          </w:p>
          <w:p w14:paraId="0EF96CB0" w14:textId="0274CF54" w:rsidR="00D33D29" w:rsidRDefault="00D33D29" w:rsidP="00DE4177">
            <w:pPr>
              <w:rPr>
                <w:rFonts w:ascii="SassoonPrimaryInfant" w:hAnsi="SassoonPrimaryInfant" w:cs="Arial"/>
                <w:b/>
                <w:sz w:val="24"/>
                <w:szCs w:val="24"/>
                <w:u w:val="single"/>
              </w:rPr>
            </w:pPr>
          </w:p>
          <w:p w14:paraId="0AC7EDD9" w14:textId="0819E7AD" w:rsidR="002E176A" w:rsidRDefault="002E176A" w:rsidP="00DE4177">
            <w:pPr>
              <w:rPr>
                <w:rFonts w:ascii="SassoonPrimaryInfant" w:hAnsi="SassoonPrimaryInfant" w:cs="Arial"/>
                <w:b/>
                <w:sz w:val="24"/>
                <w:szCs w:val="24"/>
                <w:u w:val="single"/>
              </w:rPr>
            </w:pPr>
          </w:p>
          <w:tbl>
            <w:tblPr>
              <w:tblStyle w:val="TableGrid"/>
              <w:tblpPr w:leftFromText="180" w:rightFromText="180" w:vertAnchor="text" w:horzAnchor="margin" w:tblpXSpec="center" w:tblpY="-248"/>
              <w:tblOverlap w:val="never"/>
              <w:tblW w:w="0" w:type="auto"/>
              <w:tblLook w:val="04A0" w:firstRow="1" w:lastRow="0" w:firstColumn="1" w:lastColumn="0" w:noHBand="0" w:noVBand="1"/>
            </w:tblPr>
            <w:tblGrid>
              <w:gridCol w:w="1619"/>
              <w:gridCol w:w="1766"/>
              <w:gridCol w:w="1766"/>
              <w:gridCol w:w="1766"/>
              <w:gridCol w:w="1766"/>
              <w:gridCol w:w="1739"/>
              <w:gridCol w:w="1618"/>
              <w:gridCol w:w="1599"/>
              <w:gridCol w:w="1619"/>
            </w:tblGrid>
            <w:tr w:rsidR="0024227F" w14:paraId="67A0B65B" w14:textId="77777777" w:rsidTr="0024227F">
              <w:trPr>
                <w:trHeight w:val="855"/>
              </w:trPr>
              <w:tc>
                <w:tcPr>
                  <w:tcW w:w="15258" w:type="dxa"/>
                  <w:gridSpan w:val="9"/>
                  <w:shd w:val="clear" w:color="auto" w:fill="FFFF00"/>
                </w:tcPr>
                <w:p w14:paraId="76ACCA35" w14:textId="77777777" w:rsidR="0024227F" w:rsidRDefault="0024227F" w:rsidP="0024227F">
                  <w:pPr>
                    <w:tabs>
                      <w:tab w:val="left" w:pos="5990"/>
                      <w:tab w:val="center" w:pos="6866"/>
                    </w:tabs>
                    <w:jc w:val="center"/>
                  </w:pPr>
                  <w:r w:rsidRPr="00505F9B">
                    <w:rPr>
                      <w:rFonts w:ascii="SassoonPrimaryInfant" w:hAnsi="SassoonPrimaryInfant" w:cs="Arial"/>
                      <w:b/>
                      <w:noProof/>
                      <w:sz w:val="28"/>
                      <w:szCs w:val="28"/>
                      <w:u w:val="single"/>
                      <w:lang w:eastAsia="en-GB"/>
                    </w:rPr>
                    <w:drawing>
                      <wp:anchor distT="0" distB="0" distL="114300" distR="114300" simplePos="0" relativeHeight="251685888" behindDoc="0" locked="0" layoutInCell="1" allowOverlap="1" wp14:anchorId="0721854C" wp14:editId="2C037C3E">
                        <wp:simplePos x="0" y="0"/>
                        <wp:positionH relativeFrom="column">
                          <wp:posOffset>-25805</wp:posOffset>
                        </wp:positionH>
                        <wp:positionV relativeFrom="page">
                          <wp:posOffset>27075</wp:posOffset>
                        </wp:positionV>
                        <wp:extent cx="2263139" cy="457200"/>
                        <wp:effectExtent l="0" t="0" r="4445" b="0"/>
                        <wp:wrapNone/>
                        <wp:docPr id="5" name="Picture 5" descr="St-Margarets-logo-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garets-logo-final.jpg"/>
                                <pic:cNvPicPr/>
                              </pic:nvPicPr>
                              <pic:blipFill>
                                <a:blip r:embed="rId8"/>
                                <a:stretch>
                                  <a:fillRect/>
                                </a:stretch>
                              </pic:blipFill>
                              <pic:spPr>
                                <a:xfrm>
                                  <a:off x="0" y="0"/>
                                  <a:ext cx="2263139" cy="457200"/>
                                </a:xfrm>
                                <a:prstGeom prst="rect">
                                  <a:avLst/>
                                </a:prstGeom>
                              </pic:spPr>
                            </pic:pic>
                          </a:graphicData>
                        </a:graphic>
                        <wp14:sizeRelH relativeFrom="margin">
                          <wp14:pctWidth>0</wp14:pctWidth>
                        </wp14:sizeRelH>
                        <wp14:sizeRelV relativeFrom="margin">
                          <wp14:pctHeight>0</wp14:pctHeight>
                        </wp14:sizeRelV>
                      </wp:anchor>
                    </w:drawing>
                  </w:r>
                </w:p>
                <w:p w14:paraId="5DD65242" w14:textId="77777777" w:rsidR="0024227F" w:rsidRPr="00D10C31" w:rsidRDefault="0024227F" w:rsidP="0024227F">
                  <w:pPr>
                    <w:tabs>
                      <w:tab w:val="left" w:pos="5990"/>
                      <w:tab w:val="center" w:pos="6866"/>
                    </w:tabs>
                    <w:jc w:val="center"/>
                    <w:rPr>
                      <w:rFonts w:ascii="SassoonPrimaryInfant" w:hAnsi="SassoonPrimaryInfant"/>
                      <w:b/>
                      <w:sz w:val="28"/>
                      <w:szCs w:val="28"/>
                    </w:rPr>
                  </w:pPr>
                  <w:r w:rsidRPr="00D10C31">
                    <w:rPr>
                      <w:rFonts w:ascii="SassoonPrimaryInfant" w:hAnsi="SassoonPrimaryInfant"/>
                      <w:b/>
                      <w:sz w:val="28"/>
                      <w:szCs w:val="28"/>
                    </w:rPr>
                    <w:t>Art and Design Year Overview</w:t>
                  </w:r>
                </w:p>
                <w:p w14:paraId="021E8353" w14:textId="77777777" w:rsidR="0024227F" w:rsidRDefault="0024227F" w:rsidP="0024227F">
                  <w:pPr>
                    <w:tabs>
                      <w:tab w:val="left" w:pos="5990"/>
                      <w:tab w:val="center" w:pos="6866"/>
                    </w:tabs>
                  </w:pPr>
                  <w:r w:rsidRPr="00D10C31">
                    <w:rPr>
                      <w:rFonts w:ascii="SassoonPrimaryInfant" w:hAnsi="SassoonPrimaryInfant"/>
                      <w:b/>
                      <w:sz w:val="28"/>
                      <w:szCs w:val="28"/>
                    </w:rPr>
                    <w:tab/>
                  </w:r>
                </w:p>
              </w:tc>
            </w:tr>
            <w:tr w:rsidR="0024227F" w14:paraId="52476C74" w14:textId="77777777" w:rsidTr="0024227F">
              <w:trPr>
                <w:trHeight w:val="335"/>
              </w:trPr>
              <w:tc>
                <w:tcPr>
                  <w:tcW w:w="1619" w:type="dxa"/>
                  <w:shd w:val="clear" w:color="auto" w:fill="FFFF00"/>
                </w:tcPr>
                <w:p w14:paraId="1B80AB89" w14:textId="77777777" w:rsidR="0024227F" w:rsidRPr="00D10C31" w:rsidRDefault="0024227F" w:rsidP="0024227F">
                  <w:pPr>
                    <w:rPr>
                      <w:rFonts w:ascii="SassoonPrimaryInfant" w:hAnsi="SassoonPrimaryInfant"/>
                      <w:sz w:val="28"/>
                      <w:szCs w:val="28"/>
                    </w:rPr>
                  </w:pPr>
                </w:p>
              </w:tc>
              <w:tc>
                <w:tcPr>
                  <w:tcW w:w="1766" w:type="dxa"/>
                  <w:shd w:val="clear" w:color="auto" w:fill="FFFF00"/>
                </w:tcPr>
                <w:p w14:paraId="32417585"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Nursery</w:t>
                  </w:r>
                </w:p>
              </w:tc>
              <w:tc>
                <w:tcPr>
                  <w:tcW w:w="1766" w:type="dxa"/>
                  <w:shd w:val="clear" w:color="auto" w:fill="FFFF00"/>
                </w:tcPr>
                <w:p w14:paraId="1446457D"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Reception</w:t>
                  </w:r>
                </w:p>
              </w:tc>
              <w:tc>
                <w:tcPr>
                  <w:tcW w:w="1766" w:type="dxa"/>
                  <w:shd w:val="clear" w:color="auto" w:fill="FFFF00"/>
                </w:tcPr>
                <w:p w14:paraId="66E47B8A"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Year 1</w:t>
                  </w:r>
                </w:p>
              </w:tc>
              <w:tc>
                <w:tcPr>
                  <w:tcW w:w="1766" w:type="dxa"/>
                  <w:shd w:val="clear" w:color="auto" w:fill="FFFF00"/>
                </w:tcPr>
                <w:p w14:paraId="666440A3"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Year 2</w:t>
                  </w:r>
                </w:p>
              </w:tc>
              <w:tc>
                <w:tcPr>
                  <w:tcW w:w="1739" w:type="dxa"/>
                  <w:shd w:val="clear" w:color="auto" w:fill="FFFF00"/>
                </w:tcPr>
                <w:p w14:paraId="2F108F72"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Year 3</w:t>
                  </w:r>
                </w:p>
              </w:tc>
              <w:tc>
                <w:tcPr>
                  <w:tcW w:w="1618" w:type="dxa"/>
                  <w:shd w:val="clear" w:color="auto" w:fill="FFFF00"/>
                </w:tcPr>
                <w:p w14:paraId="295BE746"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Year 4</w:t>
                  </w:r>
                </w:p>
              </w:tc>
              <w:tc>
                <w:tcPr>
                  <w:tcW w:w="1599" w:type="dxa"/>
                  <w:shd w:val="clear" w:color="auto" w:fill="FFFF00"/>
                </w:tcPr>
                <w:p w14:paraId="45C4409F"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Year 5</w:t>
                  </w:r>
                </w:p>
              </w:tc>
              <w:tc>
                <w:tcPr>
                  <w:tcW w:w="1615" w:type="dxa"/>
                  <w:shd w:val="clear" w:color="auto" w:fill="FFFF00"/>
                </w:tcPr>
                <w:p w14:paraId="14EFE596" w14:textId="77777777" w:rsidR="0024227F" w:rsidRPr="00D10C31" w:rsidRDefault="0024227F" w:rsidP="0024227F">
                  <w:pPr>
                    <w:jc w:val="center"/>
                    <w:rPr>
                      <w:rFonts w:ascii="SassoonPrimaryInfant" w:hAnsi="SassoonPrimaryInfant"/>
                      <w:sz w:val="28"/>
                      <w:szCs w:val="28"/>
                    </w:rPr>
                  </w:pPr>
                  <w:r>
                    <w:rPr>
                      <w:rFonts w:ascii="SassoonPrimaryInfant" w:hAnsi="SassoonPrimaryInfant"/>
                      <w:sz w:val="28"/>
                      <w:szCs w:val="28"/>
                    </w:rPr>
                    <w:t>Year 6</w:t>
                  </w:r>
                </w:p>
              </w:tc>
            </w:tr>
            <w:tr w:rsidR="0024227F" w14:paraId="5AD441E0" w14:textId="77777777" w:rsidTr="0024227F">
              <w:trPr>
                <w:trHeight w:val="1202"/>
              </w:trPr>
              <w:tc>
                <w:tcPr>
                  <w:tcW w:w="1619" w:type="dxa"/>
                  <w:shd w:val="clear" w:color="auto" w:fill="FFFF00"/>
                </w:tcPr>
                <w:p w14:paraId="19188A7D" w14:textId="77777777" w:rsidR="0024227F" w:rsidRPr="002E176A" w:rsidRDefault="0024227F" w:rsidP="0024227F">
                  <w:pPr>
                    <w:rPr>
                      <w:rFonts w:ascii="SassoonPrimaryInfant" w:hAnsi="SassoonPrimaryInfant"/>
                      <w:sz w:val="20"/>
                      <w:szCs w:val="20"/>
                    </w:rPr>
                  </w:pPr>
                  <w:r w:rsidRPr="002E176A">
                    <w:rPr>
                      <w:rFonts w:ascii="SassoonPrimaryInfant" w:hAnsi="SassoonPrimaryInfant"/>
                      <w:sz w:val="20"/>
                      <w:szCs w:val="20"/>
                    </w:rPr>
                    <w:t>Autumn 1</w:t>
                  </w:r>
                </w:p>
              </w:tc>
              <w:tc>
                <w:tcPr>
                  <w:tcW w:w="1766" w:type="dxa"/>
                  <w:shd w:val="clear" w:color="auto" w:fill="CC66FF"/>
                </w:tcPr>
                <w:p w14:paraId="5D85A9E9"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6BD43AF1" w14:textId="77777777" w:rsidR="0024227F" w:rsidRPr="002E176A" w:rsidRDefault="0024227F" w:rsidP="0024227F">
                  <w:pPr>
                    <w:jc w:val="center"/>
                    <w:rPr>
                      <w:rFonts w:ascii="SassoonPrimaryInfant" w:hAnsi="SassoonPrimaryInfant"/>
                      <w:b/>
                      <w:sz w:val="20"/>
                      <w:szCs w:val="20"/>
                    </w:rPr>
                  </w:pPr>
                  <w:r w:rsidRPr="002E176A">
                    <w:rPr>
                      <w:rFonts w:ascii="SassoonPrimaryInfant" w:hAnsi="SassoonPrimaryInfant" w:cs="Arial"/>
                      <w:b/>
                      <w:sz w:val="20"/>
                      <w:szCs w:val="20"/>
                    </w:rPr>
                    <w:t>Primary Colours</w:t>
                  </w:r>
                </w:p>
              </w:tc>
              <w:tc>
                <w:tcPr>
                  <w:tcW w:w="1766" w:type="dxa"/>
                  <w:shd w:val="clear" w:color="auto" w:fill="CC66FF"/>
                </w:tcPr>
                <w:p w14:paraId="47E60D96"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5FA40BD5" w14:textId="77777777" w:rsidR="0024227F" w:rsidRPr="002E176A" w:rsidRDefault="0024227F" w:rsidP="0024227F">
                  <w:pPr>
                    <w:jc w:val="center"/>
                    <w:rPr>
                      <w:rFonts w:ascii="SassoonPrimaryInfant" w:hAnsi="SassoonPrimaryInfant"/>
                      <w:sz w:val="20"/>
                      <w:szCs w:val="20"/>
                    </w:rPr>
                  </w:pPr>
                  <w:r w:rsidRPr="002E176A">
                    <w:rPr>
                      <w:rFonts w:ascii="SassoonPrimaryInfant" w:hAnsi="SassoonPrimaryInfant" w:cs="Arial"/>
                      <w:b/>
                      <w:sz w:val="20"/>
                      <w:szCs w:val="20"/>
                    </w:rPr>
                    <w:t>Secondary Colours</w:t>
                  </w:r>
                </w:p>
              </w:tc>
              <w:tc>
                <w:tcPr>
                  <w:tcW w:w="1766" w:type="dxa"/>
                  <w:shd w:val="clear" w:color="auto" w:fill="00FFFF"/>
                </w:tcPr>
                <w:p w14:paraId="3366CA23"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Collage </w:t>
                  </w:r>
                </w:p>
                <w:p w14:paraId="09657FCD"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Mixed media self-portrait</w:t>
                  </w:r>
                </w:p>
              </w:tc>
              <w:tc>
                <w:tcPr>
                  <w:tcW w:w="1766" w:type="dxa"/>
                  <w:shd w:val="clear" w:color="auto" w:fill="66FF66"/>
                </w:tcPr>
                <w:p w14:paraId="15E4A235"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u w:val="single"/>
                    </w:rPr>
                    <w:t>Drawing</w:t>
                  </w:r>
                  <w:r w:rsidRPr="002E176A">
                    <w:rPr>
                      <w:rFonts w:ascii="SassoonPrimaryInfant" w:hAnsi="SassoonPrimaryInfant" w:cs="Arial"/>
                      <w:b/>
                      <w:sz w:val="20"/>
                      <w:szCs w:val="20"/>
                    </w:rPr>
                    <w:t xml:space="preserve">  Insects</w:t>
                  </w:r>
                </w:p>
                <w:p w14:paraId="7F2F90B5" w14:textId="77777777" w:rsidR="0024227F" w:rsidRPr="002E176A" w:rsidRDefault="0024227F" w:rsidP="0024227F">
                  <w:pPr>
                    <w:rPr>
                      <w:rFonts w:ascii="SassoonPrimaryInfant" w:hAnsi="SassoonPrimaryInfant"/>
                      <w:sz w:val="20"/>
                      <w:szCs w:val="20"/>
                    </w:rPr>
                  </w:pPr>
                </w:p>
              </w:tc>
              <w:tc>
                <w:tcPr>
                  <w:tcW w:w="1739" w:type="dxa"/>
                  <w:shd w:val="clear" w:color="auto" w:fill="66FF66"/>
                </w:tcPr>
                <w:p w14:paraId="5ECF7E91" w14:textId="77777777" w:rsidR="0024227F" w:rsidRPr="002E176A" w:rsidRDefault="0024227F" w:rsidP="0024227F">
                  <w:pPr>
                    <w:pStyle w:val="ListParagraph"/>
                    <w:ind w:left="360"/>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Drawing. </w:t>
                  </w:r>
                </w:p>
                <w:p w14:paraId="5937629B"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Tone</w:t>
                  </w:r>
                </w:p>
                <w:p w14:paraId="3CCEBDA9" w14:textId="77777777" w:rsidR="0024227F" w:rsidRPr="002E176A" w:rsidRDefault="0024227F" w:rsidP="0024227F">
                  <w:pPr>
                    <w:rPr>
                      <w:rFonts w:ascii="SassoonPrimaryInfant" w:hAnsi="SassoonPrimaryInfant"/>
                      <w:sz w:val="20"/>
                      <w:szCs w:val="20"/>
                    </w:rPr>
                  </w:pPr>
                </w:p>
              </w:tc>
              <w:tc>
                <w:tcPr>
                  <w:tcW w:w="1618" w:type="dxa"/>
                  <w:shd w:val="clear" w:color="auto" w:fill="FF9999"/>
                </w:tcPr>
                <w:p w14:paraId="624EBEB4"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Architecture and design.</w:t>
                  </w:r>
                </w:p>
                <w:p w14:paraId="01F6F615"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Greek columns.</w:t>
                  </w:r>
                </w:p>
                <w:p w14:paraId="7A4B2C50" w14:textId="77777777" w:rsidR="0024227F" w:rsidRPr="002E176A" w:rsidRDefault="0024227F" w:rsidP="0024227F">
                  <w:pPr>
                    <w:rPr>
                      <w:rFonts w:ascii="SassoonPrimaryInfant" w:hAnsi="SassoonPrimaryInfant"/>
                      <w:sz w:val="20"/>
                      <w:szCs w:val="20"/>
                    </w:rPr>
                  </w:pPr>
                </w:p>
              </w:tc>
              <w:tc>
                <w:tcPr>
                  <w:tcW w:w="1599" w:type="dxa"/>
                  <w:shd w:val="clear" w:color="auto" w:fill="FFD966" w:themeFill="accent4" w:themeFillTint="99"/>
                </w:tcPr>
                <w:p w14:paraId="30EFEB1B"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Printing.</w:t>
                  </w:r>
                </w:p>
                <w:p w14:paraId="7F1B46E4"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Buildings.</w:t>
                  </w:r>
                </w:p>
                <w:p w14:paraId="547BA219" w14:textId="77777777" w:rsidR="0024227F" w:rsidRPr="002E176A" w:rsidRDefault="0024227F" w:rsidP="0024227F">
                  <w:pPr>
                    <w:rPr>
                      <w:rFonts w:ascii="SassoonPrimaryInfant" w:hAnsi="SassoonPrimaryInfant"/>
                      <w:sz w:val="20"/>
                      <w:szCs w:val="20"/>
                    </w:rPr>
                  </w:pPr>
                </w:p>
              </w:tc>
              <w:tc>
                <w:tcPr>
                  <w:tcW w:w="1615" w:type="dxa"/>
                  <w:shd w:val="clear" w:color="auto" w:fill="FFFF66"/>
                </w:tcPr>
                <w:p w14:paraId="260669EE"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Sculpture.</w:t>
                  </w:r>
                </w:p>
                <w:p w14:paraId="5F1AA8EC"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Birds.</w:t>
                  </w:r>
                </w:p>
                <w:p w14:paraId="1CCF614B" w14:textId="77777777" w:rsidR="0024227F" w:rsidRPr="002E176A" w:rsidRDefault="0024227F" w:rsidP="0024227F">
                  <w:pPr>
                    <w:rPr>
                      <w:rFonts w:ascii="SassoonPrimaryInfant" w:hAnsi="SassoonPrimaryInfant"/>
                      <w:sz w:val="20"/>
                      <w:szCs w:val="20"/>
                    </w:rPr>
                  </w:pPr>
                </w:p>
              </w:tc>
            </w:tr>
            <w:tr w:rsidR="0024227F" w14:paraId="0E43B7C4" w14:textId="77777777" w:rsidTr="0024227F">
              <w:trPr>
                <w:trHeight w:val="1202"/>
              </w:trPr>
              <w:tc>
                <w:tcPr>
                  <w:tcW w:w="1619" w:type="dxa"/>
                  <w:shd w:val="clear" w:color="auto" w:fill="FFFF00"/>
                </w:tcPr>
                <w:p w14:paraId="1BF02118" w14:textId="77777777" w:rsidR="0024227F" w:rsidRPr="002E176A" w:rsidRDefault="0024227F" w:rsidP="0024227F">
                  <w:pPr>
                    <w:rPr>
                      <w:rFonts w:ascii="SassoonPrimaryInfant" w:hAnsi="SassoonPrimaryInfant"/>
                      <w:sz w:val="20"/>
                      <w:szCs w:val="20"/>
                    </w:rPr>
                  </w:pPr>
                  <w:r w:rsidRPr="002E176A">
                    <w:rPr>
                      <w:rFonts w:ascii="SassoonPrimaryInfant" w:hAnsi="SassoonPrimaryInfant"/>
                      <w:sz w:val="20"/>
                      <w:szCs w:val="20"/>
                    </w:rPr>
                    <w:t>Autumn 2</w:t>
                  </w:r>
                </w:p>
              </w:tc>
              <w:tc>
                <w:tcPr>
                  <w:tcW w:w="1766" w:type="dxa"/>
                  <w:shd w:val="clear" w:color="auto" w:fill="66FF66"/>
                </w:tcPr>
                <w:p w14:paraId="66324CB7"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Drawing</w:t>
                  </w:r>
                </w:p>
                <w:p w14:paraId="32B5EEC2"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Mark Making</w:t>
                  </w:r>
                </w:p>
                <w:p w14:paraId="08955FFF" w14:textId="77777777" w:rsidR="0024227F" w:rsidRPr="002E176A" w:rsidRDefault="0024227F" w:rsidP="0024227F">
                  <w:pPr>
                    <w:rPr>
                      <w:rFonts w:ascii="SassoonPrimaryInfant" w:hAnsi="SassoonPrimaryInfant"/>
                      <w:sz w:val="20"/>
                      <w:szCs w:val="20"/>
                    </w:rPr>
                  </w:pPr>
                </w:p>
              </w:tc>
              <w:tc>
                <w:tcPr>
                  <w:tcW w:w="1766" w:type="dxa"/>
                  <w:shd w:val="clear" w:color="auto" w:fill="F4B083" w:themeFill="accent2" w:themeFillTint="99"/>
                </w:tcPr>
                <w:p w14:paraId="6590731B"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Chalk and Pastels</w:t>
                  </w:r>
                </w:p>
                <w:p w14:paraId="719CB8DC"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Self Portraits.</w:t>
                  </w:r>
                </w:p>
                <w:p w14:paraId="246CB8E6" w14:textId="77777777" w:rsidR="0024227F" w:rsidRPr="002E176A" w:rsidRDefault="0024227F" w:rsidP="0024227F">
                  <w:pPr>
                    <w:rPr>
                      <w:rFonts w:ascii="SassoonPrimaryInfant" w:hAnsi="SassoonPrimaryInfant"/>
                      <w:sz w:val="20"/>
                      <w:szCs w:val="20"/>
                    </w:rPr>
                  </w:pPr>
                </w:p>
              </w:tc>
              <w:tc>
                <w:tcPr>
                  <w:tcW w:w="1766" w:type="dxa"/>
                  <w:shd w:val="clear" w:color="auto" w:fill="66FF66"/>
                </w:tcPr>
                <w:p w14:paraId="79FE1576"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u w:val="single"/>
                    </w:rPr>
                    <w:t>Drawing</w:t>
                  </w:r>
                </w:p>
                <w:p w14:paraId="238A3BC4"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Portraits</w:t>
                  </w:r>
                </w:p>
                <w:p w14:paraId="09239743" w14:textId="77777777" w:rsidR="0024227F" w:rsidRPr="002E176A" w:rsidRDefault="0024227F" w:rsidP="0024227F">
                  <w:pPr>
                    <w:rPr>
                      <w:rFonts w:ascii="SassoonPrimaryInfant" w:hAnsi="SassoonPrimaryInfant"/>
                      <w:sz w:val="20"/>
                      <w:szCs w:val="20"/>
                    </w:rPr>
                  </w:pPr>
                </w:p>
              </w:tc>
              <w:tc>
                <w:tcPr>
                  <w:tcW w:w="1766" w:type="dxa"/>
                  <w:shd w:val="clear" w:color="auto" w:fill="FF9999"/>
                </w:tcPr>
                <w:p w14:paraId="356E9CA3"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Architecture and Design </w:t>
                  </w:r>
                </w:p>
                <w:p w14:paraId="6F7BF500"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Healthy Eating Poster</w:t>
                  </w:r>
                </w:p>
                <w:p w14:paraId="0172EE66" w14:textId="77777777" w:rsidR="0024227F" w:rsidRPr="002E176A" w:rsidRDefault="0024227F" w:rsidP="0024227F">
                  <w:pPr>
                    <w:rPr>
                      <w:rFonts w:ascii="SassoonPrimaryInfant" w:hAnsi="SassoonPrimaryInfant"/>
                      <w:sz w:val="20"/>
                      <w:szCs w:val="20"/>
                    </w:rPr>
                  </w:pPr>
                </w:p>
              </w:tc>
              <w:tc>
                <w:tcPr>
                  <w:tcW w:w="1739" w:type="dxa"/>
                  <w:shd w:val="clear" w:color="auto" w:fill="FFD966" w:themeFill="accent4" w:themeFillTint="99"/>
                </w:tcPr>
                <w:p w14:paraId="31307A06"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Printing</w:t>
                  </w:r>
                </w:p>
                <w:p w14:paraId="2BC61026"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Iron age</w:t>
                  </w:r>
                </w:p>
                <w:p w14:paraId="68664A39" w14:textId="77777777" w:rsidR="0024227F" w:rsidRPr="002E176A" w:rsidRDefault="0024227F" w:rsidP="0024227F">
                  <w:pPr>
                    <w:jc w:val="center"/>
                    <w:rPr>
                      <w:rFonts w:ascii="SassoonPrimaryInfant" w:hAnsi="SassoonPrimaryInfant"/>
                      <w:sz w:val="20"/>
                      <w:szCs w:val="20"/>
                    </w:rPr>
                  </w:pPr>
                </w:p>
              </w:tc>
              <w:tc>
                <w:tcPr>
                  <w:tcW w:w="1618" w:type="dxa"/>
                  <w:shd w:val="clear" w:color="auto" w:fill="FFFF66"/>
                </w:tcPr>
                <w:p w14:paraId="373A48AF"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Sculpture </w:t>
                  </w:r>
                </w:p>
                <w:p w14:paraId="520326CF"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Greece.</w:t>
                  </w:r>
                </w:p>
                <w:p w14:paraId="5DF4A6BE" w14:textId="77777777" w:rsidR="0024227F" w:rsidRPr="002E176A" w:rsidRDefault="0024227F" w:rsidP="0024227F">
                  <w:pPr>
                    <w:jc w:val="center"/>
                    <w:rPr>
                      <w:rFonts w:ascii="SassoonPrimaryInfant" w:hAnsi="SassoonPrimaryInfant"/>
                      <w:sz w:val="20"/>
                      <w:szCs w:val="20"/>
                    </w:rPr>
                  </w:pPr>
                </w:p>
              </w:tc>
              <w:tc>
                <w:tcPr>
                  <w:tcW w:w="1599" w:type="dxa"/>
                  <w:shd w:val="clear" w:color="auto" w:fill="00FFFF"/>
                </w:tcPr>
                <w:p w14:paraId="0DADB52C"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Collage. </w:t>
                  </w:r>
                </w:p>
                <w:p w14:paraId="5C0C0CE9"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Montage.</w:t>
                  </w:r>
                </w:p>
                <w:p w14:paraId="55581BC3" w14:textId="77777777" w:rsidR="0024227F" w:rsidRPr="002E176A" w:rsidRDefault="0024227F" w:rsidP="0024227F">
                  <w:pPr>
                    <w:rPr>
                      <w:rFonts w:ascii="SassoonPrimaryInfant" w:hAnsi="SassoonPrimaryInfant"/>
                      <w:sz w:val="20"/>
                      <w:szCs w:val="20"/>
                    </w:rPr>
                  </w:pPr>
                </w:p>
              </w:tc>
              <w:tc>
                <w:tcPr>
                  <w:tcW w:w="1615" w:type="dxa"/>
                  <w:shd w:val="clear" w:color="auto" w:fill="00FFFF"/>
                </w:tcPr>
                <w:p w14:paraId="302DEEDE"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Collage. </w:t>
                  </w:r>
                </w:p>
                <w:p w14:paraId="6D318B1E"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Benin Art</w:t>
                  </w:r>
                </w:p>
                <w:p w14:paraId="20B30140" w14:textId="77777777" w:rsidR="0024227F" w:rsidRPr="002E176A" w:rsidRDefault="0024227F" w:rsidP="0024227F">
                  <w:pPr>
                    <w:rPr>
                      <w:rFonts w:ascii="SassoonPrimaryInfant" w:hAnsi="SassoonPrimaryInfant"/>
                      <w:sz w:val="20"/>
                      <w:szCs w:val="20"/>
                    </w:rPr>
                  </w:pPr>
                </w:p>
              </w:tc>
            </w:tr>
            <w:tr w:rsidR="0024227F" w14:paraId="4F37E8D2" w14:textId="77777777" w:rsidTr="0024227F">
              <w:trPr>
                <w:trHeight w:val="1214"/>
              </w:trPr>
              <w:tc>
                <w:tcPr>
                  <w:tcW w:w="1619" w:type="dxa"/>
                  <w:shd w:val="clear" w:color="auto" w:fill="FFFF00"/>
                </w:tcPr>
                <w:p w14:paraId="56ED8091" w14:textId="77777777" w:rsidR="0024227F" w:rsidRPr="002E176A" w:rsidRDefault="0024227F" w:rsidP="0024227F">
                  <w:pPr>
                    <w:rPr>
                      <w:rFonts w:ascii="SassoonPrimaryInfant" w:hAnsi="SassoonPrimaryInfant"/>
                      <w:sz w:val="20"/>
                      <w:szCs w:val="20"/>
                    </w:rPr>
                  </w:pPr>
                  <w:r w:rsidRPr="002E176A">
                    <w:rPr>
                      <w:rFonts w:ascii="SassoonPrimaryInfant" w:hAnsi="SassoonPrimaryInfant"/>
                      <w:sz w:val="20"/>
                      <w:szCs w:val="20"/>
                    </w:rPr>
                    <w:t>Spring 1</w:t>
                  </w:r>
                </w:p>
              </w:tc>
              <w:tc>
                <w:tcPr>
                  <w:tcW w:w="1766" w:type="dxa"/>
                  <w:shd w:val="clear" w:color="auto" w:fill="FFFF66"/>
                </w:tcPr>
                <w:p w14:paraId="706A1483"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Sculpture</w:t>
                  </w:r>
                </w:p>
                <w:p w14:paraId="30A1DDA0"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Junk Modelling</w:t>
                  </w:r>
                </w:p>
                <w:p w14:paraId="4CC01CAA" w14:textId="77777777" w:rsidR="0024227F" w:rsidRPr="002E176A" w:rsidRDefault="0024227F" w:rsidP="0024227F">
                  <w:pPr>
                    <w:rPr>
                      <w:rFonts w:ascii="SassoonPrimaryInfant" w:hAnsi="SassoonPrimaryInfant"/>
                      <w:sz w:val="20"/>
                      <w:szCs w:val="20"/>
                    </w:rPr>
                  </w:pPr>
                </w:p>
              </w:tc>
              <w:tc>
                <w:tcPr>
                  <w:tcW w:w="1766" w:type="dxa"/>
                  <w:shd w:val="clear" w:color="auto" w:fill="FF9999"/>
                </w:tcPr>
                <w:p w14:paraId="011881EC"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Architecture and Design </w:t>
                  </w:r>
                </w:p>
                <w:p w14:paraId="243CFE3F"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 xml:space="preserve"> 3 Little Pig Houses</w:t>
                  </w:r>
                </w:p>
                <w:p w14:paraId="52F2839D" w14:textId="77777777" w:rsidR="0024227F" w:rsidRPr="002E176A" w:rsidRDefault="0024227F" w:rsidP="0024227F">
                  <w:pPr>
                    <w:rPr>
                      <w:rFonts w:ascii="SassoonPrimaryInfant" w:hAnsi="SassoonPrimaryInfant"/>
                      <w:sz w:val="20"/>
                      <w:szCs w:val="20"/>
                    </w:rPr>
                  </w:pPr>
                </w:p>
              </w:tc>
              <w:tc>
                <w:tcPr>
                  <w:tcW w:w="1766" w:type="dxa"/>
                  <w:shd w:val="clear" w:color="auto" w:fill="FF9999"/>
                </w:tcPr>
                <w:p w14:paraId="3CB00360"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Architecture and Design</w:t>
                  </w:r>
                </w:p>
                <w:p w14:paraId="477E5A3C"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Houses</w:t>
                  </w:r>
                </w:p>
                <w:p w14:paraId="555879E6" w14:textId="77777777" w:rsidR="0024227F" w:rsidRPr="002E176A" w:rsidRDefault="0024227F" w:rsidP="0024227F">
                  <w:pPr>
                    <w:rPr>
                      <w:rFonts w:ascii="SassoonPrimaryInfant" w:hAnsi="SassoonPrimaryInfant"/>
                      <w:sz w:val="20"/>
                      <w:szCs w:val="20"/>
                    </w:rPr>
                  </w:pPr>
                </w:p>
              </w:tc>
              <w:tc>
                <w:tcPr>
                  <w:tcW w:w="1766" w:type="dxa"/>
                  <w:shd w:val="clear" w:color="auto" w:fill="FFFF66"/>
                </w:tcPr>
                <w:p w14:paraId="3E495F0C"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Sculpture</w:t>
                  </w:r>
                </w:p>
                <w:p w14:paraId="1FD017D1"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People</w:t>
                  </w:r>
                </w:p>
                <w:p w14:paraId="0D2E7935" w14:textId="77777777" w:rsidR="0024227F" w:rsidRPr="002E176A" w:rsidRDefault="0024227F" w:rsidP="0024227F">
                  <w:pPr>
                    <w:rPr>
                      <w:rFonts w:ascii="SassoonPrimaryInfant" w:hAnsi="SassoonPrimaryInfant"/>
                      <w:sz w:val="20"/>
                      <w:szCs w:val="20"/>
                    </w:rPr>
                  </w:pPr>
                </w:p>
              </w:tc>
              <w:tc>
                <w:tcPr>
                  <w:tcW w:w="1739" w:type="dxa"/>
                  <w:shd w:val="clear" w:color="auto" w:fill="FF9999"/>
                </w:tcPr>
                <w:p w14:paraId="4AEC9648"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Architecture and Design </w:t>
                  </w:r>
                </w:p>
                <w:p w14:paraId="714E328D"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Egypt.</w:t>
                  </w:r>
                </w:p>
                <w:p w14:paraId="5FF648BA" w14:textId="77777777" w:rsidR="0024227F" w:rsidRPr="002E176A" w:rsidRDefault="0024227F" w:rsidP="0024227F">
                  <w:pPr>
                    <w:rPr>
                      <w:rFonts w:ascii="SassoonPrimaryInfant" w:hAnsi="SassoonPrimaryInfant"/>
                      <w:sz w:val="20"/>
                      <w:szCs w:val="20"/>
                    </w:rPr>
                  </w:pPr>
                </w:p>
              </w:tc>
              <w:tc>
                <w:tcPr>
                  <w:tcW w:w="1618" w:type="dxa"/>
                  <w:shd w:val="clear" w:color="auto" w:fill="FFD966" w:themeFill="accent4" w:themeFillTint="99"/>
                </w:tcPr>
                <w:p w14:paraId="0650EB01"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Printing. </w:t>
                  </w:r>
                </w:p>
                <w:p w14:paraId="69543A43"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Colour.</w:t>
                  </w:r>
                </w:p>
                <w:p w14:paraId="5F4BFF52" w14:textId="77777777" w:rsidR="0024227F" w:rsidRPr="002E176A" w:rsidRDefault="0024227F" w:rsidP="0024227F">
                  <w:pPr>
                    <w:rPr>
                      <w:rFonts w:ascii="SassoonPrimaryInfant" w:hAnsi="SassoonPrimaryInfant"/>
                      <w:sz w:val="20"/>
                      <w:szCs w:val="20"/>
                    </w:rPr>
                  </w:pPr>
                </w:p>
              </w:tc>
              <w:tc>
                <w:tcPr>
                  <w:tcW w:w="1599" w:type="dxa"/>
                  <w:shd w:val="clear" w:color="auto" w:fill="66FF66"/>
                </w:tcPr>
                <w:p w14:paraId="018EC49C"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Drawing. </w:t>
                  </w:r>
                </w:p>
                <w:p w14:paraId="5D1943A7"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Composition.</w:t>
                  </w:r>
                </w:p>
                <w:p w14:paraId="2D45333D" w14:textId="77777777" w:rsidR="0024227F" w:rsidRPr="002E176A" w:rsidRDefault="0024227F" w:rsidP="0024227F">
                  <w:pPr>
                    <w:rPr>
                      <w:rFonts w:ascii="SassoonPrimaryInfant" w:hAnsi="SassoonPrimaryInfant"/>
                      <w:sz w:val="20"/>
                      <w:szCs w:val="20"/>
                    </w:rPr>
                  </w:pPr>
                </w:p>
              </w:tc>
              <w:tc>
                <w:tcPr>
                  <w:tcW w:w="1615" w:type="dxa"/>
                  <w:shd w:val="clear" w:color="auto" w:fill="FF9999"/>
                </w:tcPr>
                <w:p w14:paraId="52CB7ABC"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Architecture and Design. </w:t>
                  </w:r>
                </w:p>
                <w:p w14:paraId="63305463"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Buildings.</w:t>
                  </w:r>
                </w:p>
                <w:p w14:paraId="50224EDA" w14:textId="77777777" w:rsidR="0024227F" w:rsidRPr="002E176A" w:rsidRDefault="0024227F" w:rsidP="0024227F">
                  <w:pPr>
                    <w:rPr>
                      <w:rFonts w:ascii="SassoonPrimaryInfant" w:hAnsi="SassoonPrimaryInfant"/>
                      <w:sz w:val="20"/>
                      <w:szCs w:val="20"/>
                    </w:rPr>
                  </w:pPr>
                </w:p>
              </w:tc>
            </w:tr>
            <w:tr w:rsidR="0024227F" w14:paraId="57871B01" w14:textId="77777777" w:rsidTr="0024227F">
              <w:trPr>
                <w:trHeight w:val="1214"/>
              </w:trPr>
              <w:tc>
                <w:tcPr>
                  <w:tcW w:w="1619" w:type="dxa"/>
                  <w:shd w:val="clear" w:color="auto" w:fill="FFFF00"/>
                </w:tcPr>
                <w:p w14:paraId="2EEBA226" w14:textId="77777777" w:rsidR="0024227F" w:rsidRPr="002E176A" w:rsidRDefault="0024227F" w:rsidP="0024227F">
                  <w:pPr>
                    <w:rPr>
                      <w:rFonts w:ascii="SassoonPrimaryInfant" w:hAnsi="SassoonPrimaryInfant"/>
                      <w:sz w:val="20"/>
                      <w:szCs w:val="20"/>
                    </w:rPr>
                  </w:pPr>
                  <w:r w:rsidRPr="002E176A">
                    <w:rPr>
                      <w:rFonts w:ascii="SassoonPrimaryInfant" w:hAnsi="SassoonPrimaryInfant"/>
                      <w:sz w:val="20"/>
                      <w:szCs w:val="20"/>
                    </w:rPr>
                    <w:t>Spring 2</w:t>
                  </w:r>
                </w:p>
              </w:tc>
              <w:tc>
                <w:tcPr>
                  <w:tcW w:w="1766" w:type="dxa"/>
                  <w:shd w:val="clear" w:color="auto" w:fill="00FFFF"/>
                </w:tcPr>
                <w:p w14:paraId="20B847D3"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Collage. </w:t>
                  </w:r>
                </w:p>
                <w:p w14:paraId="58A83015" w14:textId="77777777" w:rsidR="0024227F" w:rsidRPr="002E176A" w:rsidRDefault="0024227F" w:rsidP="0024227F">
                  <w:pPr>
                    <w:jc w:val="center"/>
                    <w:rPr>
                      <w:rFonts w:ascii="SassoonPrimaryInfant" w:hAnsi="SassoonPrimaryInfant"/>
                      <w:sz w:val="20"/>
                      <w:szCs w:val="20"/>
                    </w:rPr>
                  </w:pPr>
                  <w:r w:rsidRPr="002E176A">
                    <w:rPr>
                      <w:rFonts w:ascii="SassoonPrimaryInfant" w:hAnsi="SassoonPrimaryInfant" w:cs="Arial"/>
                      <w:b/>
                      <w:sz w:val="20"/>
                      <w:szCs w:val="20"/>
                    </w:rPr>
                    <w:t xml:space="preserve">Easter </w:t>
                  </w:r>
                </w:p>
              </w:tc>
              <w:tc>
                <w:tcPr>
                  <w:tcW w:w="1766" w:type="dxa"/>
                  <w:shd w:val="clear" w:color="auto" w:fill="FFFF66"/>
                </w:tcPr>
                <w:p w14:paraId="47498BF1"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Sculpture </w:t>
                  </w:r>
                </w:p>
                <w:p w14:paraId="6B8A6F1F"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 xml:space="preserve">Ladybirds </w:t>
                  </w:r>
                </w:p>
                <w:p w14:paraId="38D5D88C" w14:textId="77777777" w:rsidR="0024227F" w:rsidRPr="002E176A" w:rsidRDefault="0024227F" w:rsidP="0024227F">
                  <w:pPr>
                    <w:rPr>
                      <w:rFonts w:ascii="SassoonPrimaryInfant" w:hAnsi="SassoonPrimaryInfant"/>
                      <w:sz w:val="20"/>
                      <w:szCs w:val="20"/>
                    </w:rPr>
                  </w:pPr>
                </w:p>
              </w:tc>
              <w:tc>
                <w:tcPr>
                  <w:tcW w:w="1766" w:type="dxa"/>
                  <w:shd w:val="clear" w:color="auto" w:fill="F4B083" w:themeFill="accent2" w:themeFillTint="99"/>
                </w:tcPr>
                <w:p w14:paraId="7EE13611"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Chalk and Pastels.</w:t>
                  </w:r>
                </w:p>
                <w:p w14:paraId="20E427C2"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 xml:space="preserve">Water </w:t>
                  </w:r>
                </w:p>
                <w:p w14:paraId="6BD6016F" w14:textId="77777777" w:rsidR="0024227F" w:rsidRPr="002E176A" w:rsidRDefault="0024227F" w:rsidP="0024227F">
                  <w:pPr>
                    <w:rPr>
                      <w:rFonts w:ascii="SassoonPrimaryInfant" w:hAnsi="SassoonPrimaryInfant"/>
                      <w:sz w:val="20"/>
                      <w:szCs w:val="20"/>
                    </w:rPr>
                  </w:pPr>
                </w:p>
              </w:tc>
              <w:tc>
                <w:tcPr>
                  <w:tcW w:w="1766" w:type="dxa"/>
                  <w:shd w:val="clear" w:color="auto" w:fill="00FFFF"/>
                </w:tcPr>
                <w:p w14:paraId="0C01F5DD"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Collage.</w:t>
                  </w:r>
                </w:p>
                <w:p w14:paraId="4241E08C"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Animals</w:t>
                  </w:r>
                </w:p>
                <w:p w14:paraId="74503CB6" w14:textId="77777777" w:rsidR="0024227F" w:rsidRPr="002E176A" w:rsidRDefault="0024227F" w:rsidP="0024227F">
                  <w:pPr>
                    <w:rPr>
                      <w:rFonts w:ascii="SassoonPrimaryInfant" w:hAnsi="SassoonPrimaryInfant"/>
                      <w:sz w:val="20"/>
                      <w:szCs w:val="20"/>
                    </w:rPr>
                  </w:pPr>
                </w:p>
              </w:tc>
              <w:tc>
                <w:tcPr>
                  <w:tcW w:w="1739" w:type="dxa"/>
                  <w:shd w:val="clear" w:color="auto" w:fill="CC66FF"/>
                </w:tcPr>
                <w:p w14:paraId="45361ADD"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47B156CB"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Reflection and Moving Water</w:t>
                  </w:r>
                </w:p>
                <w:p w14:paraId="795B80A9" w14:textId="77777777" w:rsidR="0024227F" w:rsidRPr="002E176A" w:rsidRDefault="0024227F" w:rsidP="0024227F">
                  <w:pPr>
                    <w:rPr>
                      <w:rFonts w:ascii="SassoonPrimaryInfant" w:hAnsi="SassoonPrimaryInfant"/>
                      <w:sz w:val="20"/>
                      <w:szCs w:val="20"/>
                    </w:rPr>
                  </w:pPr>
                </w:p>
              </w:tc>
              <w:tc>
                <w:tcPr>
                  <w:tcW w:w="1618" w:type="dxa"/>
                  <w:shd w:val="clear" w:color="auto" w:fill="66FF66"/>
                </w:tcPr>
                <w:p w14:paraId="4663C835"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Drawing.</w:t>
                  </w:r>
                </w:p>
                <w:p w14:paraId="7D0479FC"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Perspective</w:t>
                  </w:r>
                </w:p>
                <w:p w14:paraId="2FC8A57E" w14:textId="77777777" w:rsidR="0024227F" w:rsidRPr="002E176A" w:rsidRDefault="0024227F" w:rsidP="0024227F">
                  <w:pPr>
                    <w:rPr>
                      <w:rFonts w:ascii="SassoonPrimaryInfant" w:hAnsi="SassoonPrimaryInfant"/>
                      <w:sz w:val="20"/>
                      <w:szCs w:val="20"/>
                    </w:rPr>
                  </w:pPr>
                </w:p>
              </w:tc>
              <w:tc>
                <w:tcPr>
                  <w:tcW w:w="1599" w:type="dxa"/>
                  <w:shd w:val="clear" w:color="auto" w:fill="FF9999"/>
                </w:tcPr>
                <w:p w14:paraId="3F81B0CF"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Architecture and design</w:t>
                  </w:r>
                </w:p>
                <w:p w14:paraId="6D68CD76"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Norwegian brooch and badge design.</w:t>
                  </w:r>
                </w:p>
              </w:tc>
              <w:tc>
                <w:tcPr>
                  <w:tcW w:w="1615" w:type="dxa"/>
                  <w:shd w:val="clear" w:color="auto" w:fill="CC66FF"/>
                </w:tcPr>
                <w:p w14:paraId="689F2705"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3CA8CE19"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Impressionism</w:t>
                  </w:r>
                </w:p>
                <w:p w14:paraId="32F76269" w14:textId="77777777" w:rsidR="0024227F" w:rsidRPr="002E176A" w:rsidRDefault="0024227F" w:rsidP="0024227F">
                  <w:pPr>
                    <w:jc w:val="center"/>
                    <w:rPr>
                      <w:rFonts w:ascii="SassoonPrimaryInfant" w:hAnsi="SassoonPrimaryInfant"/>
                      <w:sz w:val="20"/>
                      <w:szCs w:val="20"/>
                    </w:rPr>
                  </w:pPr>
                </w:p>
              </w:tc>
            </w:tr>
            <w:tr w:rsidR="0024227F" w14:paraId="0957B7E0" w14:textId="77777777" w:rsidTr="0024227F">
              <w:trPr>
                <w:trHeight w:val="1202"/>
              </w:trPr>
              <w:tc>
                <w:tcPr>
                  <w:tcW w:w="1619" w:type="dxa"/>
                  <w:shd w:val="clear" w:color="auto" w:fill="FFFF00"/>
                </w:tcPr>
                <w:p w14:paraId="7523CC6D" w14:textId="77777777" w:rsidR="0024227F" w:rsidRPr="002E176A" w:rsidRDefault="0024227F" w:rsidP="0024227F">
                  <w:pPr>
                    <w:rPr>
                      <w:rFonts w:ascii="SassoonPrimaryInfant" w:hAnsi="SassoonPrimaryInfant"/>
                      <w:sz w:val="20"/>
                      <w:szCs w:val="20"/>
                    </w:rPr>
                  </w:pPr>
                  <w:r w:rsidRPr="002E176A">
                    <w:rPr>
                      <w:rFonts w:ascii="SassoonPrimaryInfant" w:hAnsi="SassoonPrimaryInfant"/>
                      <w:sz w:val="20"/>
                      <w:szCs w:val="20"/>
                    </w:rPr>
                    <w:t>Summer 1</w:t>
                  </w:r>
                </w:p>
              </w:tc>
              <w:tc>
                <w:tcPr>
                  <w:tcW w:w="1766" w:type="dxa"/>
                  <w:shd w:val="clear" w:color="auto" w:fill="CC66FF"/>
                </w:tcPr>
                <w:p w14:paraId="79667458"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6A8A52D2" w14:textId="77777777" w:rsidR="0024227F" w:rsidRPr="002E176A" w:rsidRDefault="0024227F" w:rsidP="0024227F">
                  <w:pPr>
                    <w:jc w:val="center"/>
                    <w:rPr>
                      <w:rFonts w:ascii="SassoonPrimaryInfant" w:hAnsi="SassoonPrimaryInfant"/>
                      <w:sz w:val="20"/>
                      <w:szCs w:val="20"/>
                    </w:rPr>
                  </w:pPr>
                  <w:r w:rsidRPr="002E176A">
                    <w:rPr>
                      <w:rFonts w:ascii="SassoonPrimaryInfant" w:hAnsi="SassoonPrimaryInfant" w:cs="Arial"/>
                      <w:b/>
                      <w:sz w:val="20"/>
                      <w:szCs w:val="20"/>
                    </w:rPr>
                    <w:t>Colour mixing</w:t>
                  </w:r>
                </w:p>
              </w:tc>
              <w:tc>
                <w:tcPr>
                  <w:tcW w:w="1766" w:type="dxa"/>
                  <w:shd w:val="clear" w:color="auto" w:fill="66FF66"/>
                </w:tcPr>
                <w:p w14:paraId="5798300F"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u w:val="single"/>
                    </w:rPr>
                    <w:t>Drawing</w:t>
                  </w:r>
                  <w:r w:rsidRPr="002E176A">
                    <w:rPr>
                      <w:rFonts w:ascii="SassoonPrimaryInfant" w:hAnsi="SassoonPrimaryInfant" w:cs="Arial"/>
                      <w:b/>
                      <w:sz w:val="20"/>
                      <w:szCs w:val="20"/>
                    </w:rPr>
                    <w:t xml:space="preserve">  Plants</w:t>
                  </w:r>
                </w:p>
                <w:p w14:paraId="04788D43" w14:textId="77777777" w:rsidR="0024227F" w:rsidRPr="002E176A" w:rsidRDefault="0024227F" w:rsidP="0024227F">
                  <w:pPr>
                    <w:rPr>
                      <w:rFonts w:ascii="SassoonPrimaryInfant" w:hAnsi="SassoonPrimaryInfant"/>
                      <w:sz w:val="20"/>
                      <w:szCs w:val="20"/>
                    </w:rPr>
                  </w:pPr>
                </w:p>
              </w:tc>
              <w:tc>
                <w:tcPr>
                  <w:tcW w:w="1766" w:type="dxa"/>
                  <w:shd w:val="clear" w:color="auto" w:fill="CC66FF"/>
                </w:tcPr>
                <w:p w14:paraId="1FD006B4"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Painting </w:t>
                  </w:r>
                </w:p>
                <w:p w14:paraId="0A9DE62F"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Colour mixing and still life fruit</w:t>
                  </w:r>
                </w:p>
                <w:p w14:paraId="669454CA" w14:textId="77777777" w:rsidR="0024227F" w:rsidRPr="002E176A" w:rsidRDefault="0024227F" w:rsidP="0024227F">
                  <w:pPr>
                    <w:rPr>
                      <w:rFonts w:ascii="SassoonPrimaryInfant" w:hAnsi="SassoonPrimaryInfant"/>
                      <w:sz w:val="20"/>
                      <w:szCs w:val="20"/>
                    </w:rPr>
                  </w:pPr>
                </w:p>
              </w:tc>
              <w:tc>
                <w:tcPr>
                  <w:tcW w:w="1766" w:type="dxa"/>
                  <w:shd w:val="clear" w:color="auto" w:fill="FFD966" w:themeFill="accent4" w:themeFillTint="99"/>
                </w:tcPr>
                <w:p w14:paraId="6385C0AB"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Printing </w:t>
                  </w:r>
                </w:p>
                <w:p w14:paraId="1D3D408E"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Repeated Pattern</w:t>
                  </w:r>
                </w:p>
                <w:p w14:paraId="51E258A8" w14:textId="77777777" w:rsidR="0024227F" w:rsidRPr="002E176A" w:rsidRDefault="0024227F" w:rsidP="0024227F">
                  <w:pPr>
                    <w:rPr>
                      <w:rFonts w:ascii="SassoonPrimaryInfant" w:hAnsi="SassoonPrimaryInfant"/>
                      <w:sz w:val="20"/>
                      <w:szCs w:val="20"/>
                    </w:rPr>
                  </w:pPr>
                </w:p>
              </w:tc>
              <w:tc>
                <w:tcPr>
                  <w:tcW w:w="1739" w:type="dxa"/>
                  <w:shd w:val="clear" w:color="auto" w:fill="00FFFF"/>
                </w:tcPr>
                <w:p w14:paraId="73701366"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Collage</w:t>
                  </w:r>
                </w:p>
                <w:p w14:paraId="2DA51F40"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China</w:t>
                  </w:r>
                </w:p>
                <w:p w14:paraId="32ACA302" w14:textId="77777777" w:rsidR="0024227F" w:rsidRPr="002E176A" w:rsidRDefault="0024227F" w:rsidP="0024227F">
                  <w:pPr>
                    <w:rPr>
                      <w:rFonts w:ascii="SassoonPrimaryInfant" w:hAnsi="SassoonPrimaryInfant"/>
                      <w:sz w:val="20"/>
                      <w:szCs w:val="20"/>
                    </w:rPr>
                  </w:pPr>
                </w:p>
              </w:tc>
              <w:tc>
                <w:tcPr>
                  <w:tcW w:w="1618" w:type="dxa"/>
                  <w:shd w:val="clear" w:color="auto" w:fill="00FFFF"/>
                </w:tcPr>
                <w:p w14:paraId="23F64584"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Collage</w:t>
                  </w:r>
                </w:p>
                <w:p w14:paraId="39D59EDD"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rPr>
                    <w:t>Tie Dye</w:t>
                  </w:r>
                  <w:r w:rsidRPr="002E176A">
                    <w:rPr>
                      <w:rFonts w:ascii="SassoonPrimaryInfant" w:hAnsi="SassoonPrimaryInfant" w:cs="Arial"/>
                      <w:b/>
                      <w:sz w:val="20"/>
                      <w:szCs w:val="20"/>
                      <w:u w:val="single"/>
                    </w:rPr>
                    <w:t xml:space="preserve"> </w:t>
                  </w:r>
                </w:p>
                <w:p w14:paraId="533C49D1" w14:textId="77777777" w:rsidR="0024227F" w:rsidRPr="002E176A" w:rsidRDefault="0024227F" w:rsidP="0024227F">
                  <w:pPr>
                    <w:rPr>
                      <w:rFonts w:ascii="SassoonPrimaryInfant" w:hAnsi="SassoonPrimaryInfant"/>
                      <w:sz w:val="20"/>
                      <w:szCs w:val="20"/>
                    </w:rPr>
                  </w:pPr>
                </w:p>
              </w:tc>
              <w:tc>
                <w:tcPr>
                  <w:tcW w:w="1599" w:type="dxa"/>
                  <w:shd w:val="clear" w:color="auto" w:fill="CC66FF"/>
                </w:tcPr>
                <w:p w14:paraId="4AE8C658"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5F0DFBA1"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Van Gogh</w:t>
                  </w:r>
                </w:p>
                <w:p w14:paraId="367B2B47" w14:textId="77777777" w:rsidR="0024227F" w:rsidRPr="002E176A" w:rsidRDefault="0024227F" w:rsidP="0024227F">
                  <w:pPr>
                    <w:rPr>
                      <w:rFonts w:ascii="SassoonPrimaryInfant" w:hAnsi="SassoonPrimaryInfant"/>
                      <w:sz w:val="20"/>
                      <w:szCs w:val="20"/>
                    </w:rPr>
                  </w:pPr>
                </w:p>
              </w:tc>
              <w:tc>
                <w:tcPr>
                  <w:tcW w:w="1615" w:type="dxa"/>
                  <w:shd w:val="clear" w:color="auto" w:fill="66FF66"/>
                </w:tcPr>
                <w:p w14:paraId="2E3809D4"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Drawing.</w:t>
                  </w:r>
                </w:p>
                <w:p w14:paraId="36DDC4FC"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Cubism.</w:t>
                  </w:r>
                </w:p>
                <w:p w14:paraId="74DACF83" w14:textId="77777777" w:rsidR="0024227F" w:rsidRPr="002E176A" w:rsidRDefault="0024227F" w:rsidP="0024227F">
                  <w:pPr>
                    <w:rPr>
                      <w:rFonts w:ascii="SassoonPrimaryInfant" w:hAnsi="SassoonPrimaryInfant"/>
                      <w:sz w:val="20"/>
                      <w:szCs w:val="20"/>
                    </w:rPr>
                  </w:pPr>
                </w:p>
              </w:tc>
            </w:tr>
            <w:tr w:rsidR="0024227F" w14:paraId="00ACFAE3" w14:textId="77777777" w:rsidTr="0024227F">
              <w:trPr>
                <w:trHeight w:val="971"/>
              </w:trPr>
              <w:tc>
                <w:tcPr>
                  <w:tcW w:w="1619" w:type="dxa"/>
                  <w:shd w:val="clear" w:color="auto" w:fill="FFFF00"/>
                </w:tcPr>
                <w:p w14:paraId="0535B36B" w14:textId="77777777" w:rsidR="0024227F" w:rsidRPr="002E176A" w:rsidRDefault="0024227F" w:rsidP="0024227F">
                  <w:pPr>
                    <w:rPr>
                      <w:rFonts w:ascii="SassoonPrimaryInfant" w:hAnsi="SassoonPrimaryInfant"/>
                      <w:sz w:val="20"/>
                      <w:szCs w:val="20"/>
                    </w:rPr>
                  </w:pPr>
                  <w:r w:rsidRPr="002E176A">
                    <w:rPr>
                      <w:rFonts w:ascii="SassoonPrimaryInfant" w:hAnsi="SassoonPrimaryInfant"/>
                      <w:sz w:val="20"/>
                      <w:szCs w:val="20"/>
                    </w:rPr>
                    <w:t>Summer 2</w:t>
                  </w:r>
                </w:p>
              </w:tc>
              <w:tc>
                <w:tcPr>
                  <w:tcW w:w="1766" w:type="dxa"/>
                  <w:shd w:val="clear" w:color="auto" w:fill="CC66FF"/>
                </w:tcPr>
                <w:p w14:paraId="7830B555"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7FA9772F" w14:textId="77777777" w:rsidR="0024227F" w:rsidRPr="002E176A" w:rsidRDefault="0024227F" w:rsidP="0024227F">
                  <w:pPr>
                    <w:jc w:val="center"/>
                    <w:rPr>
                      <w:rFonts w:ascii="SassoonPrimaryInfant" w:hAnsi="SassoonPrimaryInfant"/>
                      <w:sz w:val="20"/>
                      <w:szCs w:val="20"/>
                    </w:rPr>
                  </w:pPr>
                  <w:r w:rsidRPr="002E176A">
                    <w:rPr>
                      <w:rFonts w:ascii="SassoonPrimaryInfant" w:hAnsi="SassoonPrimaryInfant" w:cs="Arial"/>
                      <w:b/>
                      <w:sz w:val="20"/>
                      <w:szCs w:val="20"/>
                    </w:rPr>
                    <w:t>Brush technique</w:t>
                  </w:r>
                </w:p>
              </w:tc>
              <w:tc>
                <w:tcPr>
                  <w:tcW w:w="1766" w:type="dxa"/>
                  <w:shd w:val="clear" w:color="auto" w:fill="00FFFF"/>
                </w:tcPr>
                <w:p w14:paraId="234E4947"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Collage</w:t>
                  </w:r>
                </w:p>
                <w:p w14:paraId="0D5DDE5F" w14:textId="77777777" w:rsidR="0024227F" w:rsidRPr="002E176A" w:rsidRDefault="0024227F" w:rsidP="0024227F">
                  <w:pPr>
                    <w:jc w:val="center"/>
                    <w:rPr>
                      <w:rFonts w:ascii="SassoonPrimaryInfant" w:hAnsi="SassoonPrimaryInfant"/>
                      <w:sz w:val="20"/>
                      <w:szCs w:val="20"/>
                    </w:rPr>
                  </w:pPr>
                  <w:r w:rsidRPr="002E176A">
                    <w:rPr>
                      <w:rFonts w:ascii="SassoonPrimaryInfant" w:hAnsi="SassoonPrimaryInfant" w:cs="Arial"/>
                      <w:b/>
                      <w:sz w:val="20"/>
                      <w:szCs w:val="20"/>
                    </w:rPr>
                    <w:t>Planets</w:t>
                  </w:r>
                </w:p>
              </w:tc>
              <w:tc>
                <w:tcPr>
                  <w:tcW w:w="1766" w:type="dxa"/>
                  <w:shd w:val="clear" w:color="auto" w:fill="FFFF66"/>
                </w:tcPr>
                <w:p w14:paraId="6528911D"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Sculpture</w:t>
                  </w:r>
                </w:p>
                <w:p w14:paraId="605404FD"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Nature</w:t>
                  </w:r>
                </w:p>
                <w:p w14:paraId="125036A1" w14:textId="77777777" w:rsidR="0024227F" w:rsidRPr="002E176A" w:rsidRDefault="0024227F" w:rsidP="0024227F">
                  <w:pPr>
                    <w:rPr>
                      <w:rFonts w:ascii="SassoonPrimaryInfant" w:hAnsi="SassoonPrimaryInfant"/>
                      <w:sz w:val="20"/>
                      <w:szCs w:val="20"/>
                    </w:rPr>
                  </w:pPr>
                </w:p>
              </w:tc>
              <w:tc>
                <w:tcPr>
                  <w:tcW w:w="1766" w:type="dxa"/>
                  <w:shd w:val="clear" w:color="auto" w:fill="CC66FF"/>
                </w:tcPr>
                <w:p w14:paraId="2A4C745D"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5218DE43"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Plants and Flowers</w:t>
                  </w:r>
                </w:p>
                <w:p w14:paraId="1F139F50" w14:textId="77777777" w:rsidR="0024227F" w:rsidRPr="002E176A" w:rsidRDefault="0024227F" w:rsidP="0024227F">
                  <w:pPr>
                    <w:rPr>
                      <w:rFonts w:ascii="SassoonPrimaryInfant" w:hAnsi="SassoonPrimaryInfant"/>
                      <w:sz w:val="20"/>
                      <w:szCs w:val="20"/>
                    </w:rPr>
                  </w:pPr>
                </w:p>
              </w:tc>
              <w:tc>
                <w:tcPr>
                  <w:tcW w:w="1739" w:type="dxa"/>
                  <w:shd w:val="clear" w:color="auto" w:fill="FFFF66"/>
                </w:tcPr>
                <w:p w14:paraId="4ED373EA"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Sculpture</w:t>
                  </w:r>
                </w:p>
                <w:p w14:paraId="2112A629"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China</w:t>
                  </w:r>
                </w:p>
                <w:p w14:paraId="637D37AD" w14:textId="77777777" w:rsidR="0024227F" w:rsidRPr="002E176A" w:rsidRDefault="0024227F" w:rsidP="0024227F">
                  <w:pPr>
                    <w:rPr>
                      <w:rFonts w:ascii="SassoonPrimaryInfant" w:hAnsi="SassoonPrimaryInfant"/>
                      <w:sz w:val="20"/>
                      <w:szCs w:val="20"/>
                    </w:rPr>
                  </w:pPr>
                </w:p>
              </w:tc>
              <w:tc>
                <w:tcPr>
                  <w:tcW w:w="1618" w:type="dxa"/>
                  <w:shd w:val="clear" w:color="auto" w:fill="CC66FF"/>
                </w:tcPr>
                <w:p w14:paraId="55CDDE4F"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Painting</w:t>
                  </w:r>
                </w:p>
                <w:p w14:paraId="55D65D35"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Horizon Point</w:t>
                  </w:r>
                </w:p>
                <w:p w14:paraId="1BC2924C" w14:textId="77777777" w:rsidR="0024227F" w:rsidRPr="002E176A" w:rsidRDefault="0024227F" w:rsidP="0024227F">
                  <w:pPr>
                    <w:rPr>
                      <w:rFonts w:ascii="SassoonPrimaryInfant" w:hAnsi="SassoonPrimaryInfant"/>
                      <w:sz w:val="20"/>
                      <w:szCs w:val="20"/>
                    </w:rPr>
                  </w:pPr>
                </w:p>
              </w:tc>
              <w:tc>
                <w:tcPr>
                  <w:tcW w:w="1599" w:type="dxa"/>
                  <w:shd w:val="clear" w:color="auto" w:fill="FFFF66"/>
                </w:tcPr>
                <w:p w14:paraId="1273317F"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Sculpture</w:t>
                  </w:r>
                </w:p>
                <w:p w14:paraId="683E9E57" w14:textId="77777777" w:rsidR="0024227F" w:rsidRPr="002E176A" w:rsidRDefault="0024227F" w:rsidP="0024227F">
                  <w:pPr>
                    <w:jc w:val="center"/>
                    <w:rPr>
                      <w:rFonts w:ascii="SassoonPrimaryInfant" w:hAnsi="SassoonPrimaryInfant" w:cs="Arial"/>
                      <w:b/>
                      <w:sz w:val="20"/>
                      <w:szCs w:val="20"/>
                    </w:rPr>
                  </w:pPr>
                  <w:r w:rsidRPr="002E176A">
                    <w:rPr>
                      <w:rFonts w:ascii="SassoonPrimaryInfant" w:hAnsi="SassoonPrimaryInfant" w:cs="Arial"/>
                      <w:b/>
                      <w:sz w:val="20"/>
                      <w:szCs w:val="20"/>
                    </w:rPr>
                    <w:t>Recycled Materials</w:t>
                  </w:r>
                </w:p>
                <w:p w14:paraId="454D5B34" w14:textId="77777777" w:rsidR="0024227F" w:rsidRPr="002E176A" w:rsidRDefault="0024227F" w:rsidP="0024227F">
                  <w:pPr>
                    <w:rPr>
                      <w:rFonts w:ascii="SassoonPrimaryInfant" w:hAnsi="SassoonPrimaryInfant"/>
                      <w:sz w:val="20"/>
                      <w:szCs w:val="20"/>
                    </w:rPr>
                  </w:pPr>
                </w:p>
              </w:tc>
              <w:tc>
                <w:tcPr>
                  <w:tcW w:w="1615" w:type="dxa"/>
                  <w:shd w:val="clear" w:color="auto" w:fill="FFD966" w:themeFill="accent4" w:themeFillTint="99"/>
                </w:tcPr>
                <w:p w14:paraId="43B0AD70" w14:textId="77777777" w:rsidR="0024227F" w:rsidRPr="002E176A" w:rsidRDefault="0024227F" w:rsidP="0024227F">
                  <w:pPr>
                    <w:jc w:val="center"/>
                    <w:rPr>
                      <w:rFonts w:ascii="SassoonPrimaryInfant" w:hAnsi="SassoonPrimaryInfant" w:cs="Arial"/>
                      <w:b/>
                      <w:sz w:val="20"/>
                      <w:szCs w:val="20"/>
                      <w:u w:val="single"/>
                    </w:rPr>
                  </w:pPr>
                  <w:r w:rsidRPr="002E176A">
                    <w:rPr>
                      <w:rFonts w:ascii="SassoonPrimaryInfant" w:hAnsi="SassoonPrimaryInfant" w:cs="Arial"/>
                      <w:b/>
                      <w:sz w:val="20"/>
                      <w:szCs w:val="20"/>
                      <w:u w:val="single"/>
                    </w:rPr>
                    <w:t xml:space="preserve">Printing. </w:t>
                  </w:r>
                </w:p>
                <w:p w14:paraId="6BFA6977" w14:textId="77777777" w:rsidR="0024227F" w:rsidRPr="002E176A" w:rsidRDefault="0024227F" w:rsidP="0024227F">
                  <w:pPr>
                    <w:jc w:val="center"/>
                    <w:rPr>
                      <w:rFonts w:ascii="SassoonPrimaryInfant" w:hAnsi="SassoonPrimaryInfant"/>
                      <w:sz w:val="20"/>
                      <w:szCs w:val="20"/>
                    </w:rPr>
                  </w:pPr>
                  <w:r w:rsidRPr="002E176A">
                    <w:rPr>
                      <w:rFonts w:ascii="SassoonPrimaryInfant" w:hAnsi="SassoonPrimaryInfant" w:cs="Arial"/>
                      <w:b/>
                      <w:sz w:val="20"/>
                      <w:szCs w:val="20"/>
                    </w:rPr>
                    <w:t>Andy Warhol &amp; William Morris</w:t>
                  </w:r>
                </w:p>
              </w:tc>
            </w:tr>
          </w:tbl>
          <w:p w14:paraId="64D99895" w14:textId="77777777" w:rsidR="0024227F" w:rsidRDefault="0024227F" w:rsidP="00DE4177">
            <w:pPr>
              <w:rPr>
                <w:rFonts w:ascii="SassoonPrimaryInfant" w:hAnsi="SassoonPrimaryInfant" w:cs="Arial"/>
                <w:b/>
                <w:sz w:val="24"/>
                <w:szCs w:val="24"/>
                <w:u w:val="single"/>
              </w:rPr>
            </w:pPr>
          </w:p>
          <w:p w14:paraId="4692F206" w14:textId="7844BEF8" w:rsidR="00382FA1" w:rsidRDefault="00382FA1" w:rsidP="00DE4177">
            <w:pPr>
              <w:rPr>
                <w:rFonts w:ascii="SassoonPrimaryInfant" w:hAnsi="SassoonPrimaryInfant" w:cs="Arial"/>
                <w:b/>
                <w:sz w:val="24"/>
                <w:szCs w:val="24"/>
                <w:u w:val="single"/>
              </w:rPr>
            </w:pPr>
          </w:p>
        </w:tc>
      </w:tr>
    </w:tbl>
    <w:p w14:paraId="6E125AD8" w14:textId="76EC0E22" w:rsidR="0024227F" w:rsidRDefault="0024227F">
      <w:r>
        <w:lastRenderedPageBreak/>
        <w:br w:type="page"/>
      </w:r>
      <w:bookmarkStart w:id="0" w:name="_GoBack"/>
      <w:bookmarkEnd w:id="0"/>
    </w:p>
    <w:tbl>
      <w:tblPr>
        <w:tblStyle w:val="TableGrid"/>
        <w:tblpPr w:leftFromText="180" w:rightFromText="180" w:horzAnchor="margin" w:tblpXSpec="center" w:tblpY="-795"/>
        <w:tblW w:w="16302" w:type="dxa"/>
        <w:tblLook w:val="04A0" w:firstRow="1" w:lastRow="0" w:firstColumn="1" w:lastColumn="0" w:noHBand="0" w:noVBand="1"/>
      </w:tblPr>
      <w:tblGrid>
        <w:gridCol w:w="978"/>
        <w:gridCol w:w="1839"/>
        <w:gridCol w:w="1838"/>
        <w:gridCol w:w="1797"/>
        <w:gridCol w:w="2040"/>
        <w:gridCol w:w="1756"/>
        <w:gridCol w:w="2164"/>
        <w:gridCol w:w="1927"/>
        <w:gridCol w:w="1963"/>
      </w:tblGrid>
      <w:tr w:rsidR="00A44F02" w:rsidRPr="00505F9B" w14:paraId="3C635D8D" w14:textId="77777777" w:rsidTr="0084013B">
        <w:tc>
          <w:tcPr>
            <w:tcW w:w="978" w:type="dxa"/>
            <w:shd w:val="clear" w:color="auto" w:fill="FFFF00"/>
          </w:tcPr>
          <w:p w14:paraId="2DFD3AB2" w14:textId="0ABF89F0" w:rsidR="00382FA1" w:rsidRDefault="00F32A17" w:rsidP="00DE4177">
            <w:pPr>
              <w:rPr>
                <w:rFonts w:ascii="SassoonPrimaryInfant" w:hAnsi="SassoonPrimaryInfant" w:cs="Arial"/>
                <w:b/>
                <w:i/>
                <w:sz w:val="20"/>
                <w:szCs w:val="20"/>
              </w:rPr>
            </w:pPr>
            <w:r>
              <w:rPr>
                <w:rFonts w:ascii="SassoonPrimaryInfant" w:hAnsi="SassoonPrimaryInfant" w:cs="Arial"/>
                <w:b/>
                <w:i/>
                <w:sz w:val="20"/>
                <w:szCs w:val="20"/>
              </w:rPr>
              <w:t xml:space="preserve">Art and </w:t>
            </w:r>
          </w:p>
          <w:p w14:paraId="6F14A249" w14:textId="27B9B94A" w:rsidR="00FD0C5C" w:rsidRPr="00D27657" w:rsidRDefault="00F32A17" w:rsidP="00DE4177">
            <w:pPr>
              <w:rPr>
                <w:rFonts w:ascii="SassoonPrimaryInfant" w:hAnsi="SassoonPrimaryInfant" w:cs="Arial"/>
                <w:b/>
                <w:i/>
                <w:sz w:val="20"/>
                <w:szCs w:val="20"/>
              </w:rPr>
            </w:pPr>
            <w:r>
              <w:rPr>
                <w:rFonts w:ascii="SassoonPrimaryInfant" w:hAnsi="SassoonPrimaryInfant" w:cs="Arial"/>
                <w:b/>
                <w:i/>
                <w:sz w:val="20"/>
                <w:szCs w:val="20"/>
              </w:rPr>
              <w:t>Design</w:t>
            </w:r>
          </w:p>
        </w:tc>
        <w:tc>
          <w:tcPr>
            <w:tcW w:w="1839" w:type="dxa"/>
            <w:shd w:val="clear" w:color="auto" w:fill="FFFF00"/>
          </w:tcPr>
          <w:p w14:paraId="05A2BF43"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Nursery</w:t>
            </w:r>
          </w:p>
        </w:tc>
        <w:tc>
          <w:tcPr>
            <w:tcW w:w="1838" w:type="dxa"/>
            <w:shd w:val="clear" w:color="auto" w:fill="FFFF00"/>
          </w:tcPr>
          <w:p w14:paraId="4F9020D1"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Reception</w:t>
            </w:r>
          </w:p>
        </w:tc>
        <w:tc>
          <w:tcPr>
            <w:tcW w:w="1797" w:type="dxa"/>
            <w:shd w:val="clear" w:color="auto" w:fill="FFFF00"/>
          </w:tcPr>
          <w:p w14:paraId="6747C398"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Year one</w:t>
            </w:r>
          </w:p>
        </w:tc>
        <w:tc>
          <w:tcPr>
            <w:tcW w:w="2040" w:type="dxa"/>
            <w:shd w:val="clear" w:color="auto" w:fill="FFFF00"/>
          </w:tcPr>
          <w:p w14:paraId="47279DF9"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Year two</w:t>
            </w:r>
          </w:p>
        </w:tc>
        <w:tc>
          <w:tcPr>
            <w:tcW w:w="1756" w:type="dxa"/>
            <w:shd w:val="clear" w:color="auto" w:fill="FFFF00"/>
          </w:tcPr>
          <w:p w14:paraId="55E427AE"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Year three</w:t>
            </w:r>
          </w:p>
        </w:tc>
        <w:tc>
          <w:tcPr>
            <w:tcW w:w="2164" w:type="dxa"/>
            <w:shd w:val="clear" w:color="auto" w:fill="FFFF00"/>
          </w:tcPr>
          <w:p w14:paraId="2CD33054"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Year four</w:t>
            </w:r>
          </w:p>
        </w:tc>
        <w:tc>
          <w:tcPr>
            <w:tcW w:w="1927" w:type="dxa"/>
            <w:shd w:val="clear" w:color="auto" w:fill="FFFF00"/>
          </w:tcPr>
          <w:p w14:paraId="3CF1D27E"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Year five</w:t>
            </w:r>
          </w:p>
        </w:tc>
        <w:tc>
          <w:tcPr>
            <w:tcW w:w="1963" w:type="dxa"/>
            <w:shd w:val="clear" w:color="auto" w:fill="FFFF00"/>
          </w:tcPr>
          <w:p w14:paraId="24250CA8" w14:textId="77777777" w:rsidR="00FD0C5C" w:rsidRPr="00D27657" w:rsidRDefault="00FD0C5C" w:rsidP="00DE4177">
            <w:pPr>
              <w:rPr>
                <w:rFonts w:ascii="SassoonPrimaryInfant" w:hAnsi="SassoonPrimaryInfant" w:cs="Arial"/>
                <w:b/>
                <w:sz w:val="20"/>
                <w:szCs w:val="20"/>
              </w:rPr>
            </w:pPr>
            <w:r w:rsidRPr="00D27657">
              <w:rPr>
                <w:rFonts w:ascii="SassoonPrimaryInfant" w:hAnsi="SassoonPrimaryInfant" w:cs="Arial"/>
                <w:b/>
                <w:sz w:val="20"/>
                <w:szCs w:val="20"/>
              </w:rPr>
              <w:t>Year six</w:t>
            </w:r>
          </w:p>
        </w:tc>
      </w:tr>
      <w:tr w:rsidR="00D10A0F" w:rsidRPr="00505F9B" w14:paraId="29B572BA" w14:textId="77777777" w:rsidTr="00D33D29">
        <w:trPr>
          <w:trHeight w:val="433"/>
        </w:trPr>
        <w:tc>
          <w:tcPr>
            <w:tcW w:w="16302" w:type="dxa"/>
            <w:gridSpan w:val="9"/>
            <w:shd w:val="clear" w:color="auto" w:fill="FFC000"/>
          </w:tcPr>
          <w:p w14:paraId="4B08BFDE" w14:textId="77777777" w:rsidR="00D10A0F" w:rsidRPr="00D10A0F" w:rsidRDefault="00D10A0F" w:rsidP="00DE4177">
            <w:pPr>
              <w:jc w:val="center"/>
              <w:rPr>
                <w:rFonts w:ascii="SassoonPrimaryInfant" w:hAnsi="SassoonPrimaryInfant" w:cs="Arial"/>
                <w:sz w:val="20"/>
                <w:szCs w:val="20"/>
              </w:rPr>
            </w:pPr>
            <w:r w:rsidRPr="00D10A0F">
              <w:rPr>
                <w:rFonts w:ascii="SassoonPrimaryInfant" w:hAnsi="SassoonPrimaryInfant" w:cs="Arial"/>
                <w:b/>
                <w:sz w:val="20"/>
                <w:szCs w:val="20"/>
              </w:rPr>
              <w:t>Kno</w:t>
            </w:r>
            <w:r>
              <w:rPr>
                <w:rFonts w:ascii="SassoonPrimaryInfant" w:hAnsi="SassoonPrimaryInfant" w:cs="Arial"/>
                <w:b/>
                <w:sz w:val="20"/>
                <w:szCs w:val="20"/>
              </w:rPr>
              <w:t>wledge – by the end of the year</w:t>
            </w:r>
            <w:r w:rsidRPr="00D10A0F">
              <w:rPr>
                <w:rFonts w:ascii="SassoonPrimaryInfant" w:hAnsi="SassoonPrimaryInfant" w:cs="Arial"/>
                <w:b/>
                <w:sz w:val="20"/>
                <w:szCs w:val="20"/>
              </w:rPr>
              <w:t xml:space="preserve"> pupils should know:</w:t>
            </w:r>
          </w:p>
        </w:tc>
      </w:tr>
      <w:tr w:rsidR="00A44F02" w:rsidRPr="00505F9B" w14:paraId="1B31B521" w14:textId="77777777" w:rsidTr="0084013B">
        <w:tc>
          <w:tcPr>
            <w:tcW w:w="978" w:type="dxa"/>
            <w:shd w:val="clear" w:color="auto" w:fill="FFFF00"/>
          </w:tcPr>
          <w:p w14:paraId="30FF238F" w14:textId="77777777" w:rsidR="00D10A0F" w:rsidRPr="00D27657" w:rsidRDefault="00D10A0F" w:rsidP="00DE4177">
            <w:pPr>
              <w:rPr>
                <w:rFonts w:ascii="SassoonPrimaryInfant" w:hAnsi="SassoonPrimaryInfant" w:cs="Arial"/>
                <w:b/>
                <w:sz w:val="20"/>
                <w:szCs w:val="20"/>
              </w:rPr>
            </w:pPr>
            <w:r>
              <w:rPr>
                <w:rFonts w:ascii="SassoonPrimaryInfant" w:hAnsi="SassoonPrimaryInfant" w:cs="Arial"/>
                <w:b/>
                <w:sz w:val="20"/>
                <w:szCs w:val="20"/>
              </w:rPr>
              <w:t>Autumn One</w:t>
            </w:r>
          </w:p>
        </w:tc>
        <w:tc>
          <w:tcPr>
            <w:tcW w:w="1839" w:type="dxa"/>
            <w:shd w:val="clear" w:color="auto" w:fill="CC66FF"/>
          </w:tcPr>
          <w:p w14:paraId="44289F87" w14:textId="7B9B9290" w:rsidR="00EC34EF" w:rsidRDefault="00EC34EF" w:rsidP="00EC34EF">
            <w:pPr>
              <w:pStyle w:val="NormalWeb"/>
              <w:spacing w:before="20" w:beforeAutospacing="0" w:after="0" w:afterAutospacing="0"/>
              <w:jc w:val="center"/>
              <w:rPr>
                <w:rFonts w:ascii="SassoonPrimaryInfant" w:hAnsi="SassoonPrimaryInfant" w:cs="Arial"/>
                <w:b/>
                <w:bCs/>
                <w:color w:val="000000"/>
                <w:sz w:val="20"/>
                <w:szCs w:val="20"/>
                <w:u w:val="single"/>
              </w:rPr>
            </w:pPr>
            <w:r w:rsidRPr="00EC34EF">
              <w:rPr>
                <w:rFonts w:ascii="SassoonPrimaryInfant" w:hAnsi="SassoonPrimaryInfant" w:cs="Arial"/>
                <w:b/>
                <w:bCs/>
                <w:color w:val="000000"/>
                <w:sz w:val="20"/>
                <w:szCs w:val="20"/>
                <w:u w:val="single"/>
              </w:rPr>
              <w:t>Painting</w:t>
            </w:r>
          </w:p>
          <w:p w14:paraId="1A52A4F6" w14:textId="63A19A21" w:rsidR="00EC34EF" w:rsidRPr="00EC34EF" w:rsidRDefault="00EC34EF" w:rsidP="00EC34EF">
            <w:pPr>
              <w:pStyle w:val="NormalWeb"/>
              <w:spacing w:before="20" w:beforeAutospacing="0" w:after="0" w:afterAutospacing="0"/>
              <w:jc w:val="center"/>
              <w:rPr>
                <w:rFonts w:ascii="SassoonPrimaryInfant" w:hAnsi="SassoonPrimaryInfant"/>
                <w:sz w:val="20"/>
                <w:szCs w:val="20"/>
              </w:rPr>
            </w:pPr>
            <w:r>
              <w:rPr>
                <w:rFonts w:ascii="SassoonPrimaryInfant" w:hAnsi="SassoonPrimaryInfant" w:cs="Arial"/>
                <w:b/>
                <w:bCs/>
                <w:color w:val="000000"/>
                <w:sz w:val="20"/>
                <w:szCs w:val="20"/>
              </w:rPr>
              <w:t>Primary Colours</w:t>
            </w:r>
          </w:p>
          <w:p w14:paraId="657CE345" w14:textId="1A34A371" w:rsidR="00EC34EF" w:rsidRPr="00EC34EF" w:rsidRDefault="00EC34EF" w:rsidP="00EC34EF">
            <w:pPr>
              <w:pStyle w:val="NormalWeb"/>
              <w:numPr>
                <w:ilvl w:val="0"/>
                <w:numId w:val="14"/>
              </w:numPr>
              <w:spacing w:before="20" w:beforeAutospacing="0" w:after="0" w:afterAutospacing="0"/>
              <w:rPr>
                <w:rFonts w:ascii="SassoonPrimaryInfant" w:hAnsi="SassoonPrimaryInfant"/>
                <w:sz w:val="20"/>
                <w:szCs w:val="20"/>
              </w:rPr>
            </w:pPr>
            <w:r w:rsidRPr="00EC34EF">
              <w:rPr>
                <w:rFonts w:ascii="SassoonPrimaryInfant" w:hAnsi="SassoonPrimaryInfant" w:cs="Arial"/>
                <w:color w:val="000000"/>
                <w:sz w:val="20"/>
                <w:szCs w:val="20"/>
              </w:rPr>
              <w:t xml:space="preserve">To </w:t>
            </w:r>
            <w:r>
              <w:rPr>
                <w:rFonts w:ascii="SassoonPrimaryInfant" w:hAnsi="SassoonPrimaryInfant" w:cs="Arial"/>
                <w:color w:val="000000"/>
                <w:sz w:val="20"/>
                <w:szCs w:val="20"/>
              </w:rPr>
              <w:t>know</w:t>
            </w:r>
            <w:r w:rsidRPr="00EC34EF">
              <w:rPr>
                <w:rFonts w:ascii="SassoonPrimaryInfant" w:hAnsi="SassoonPrimaryInfant" w:cs="Arial"/>
                <w:color w:val="000000"/>
                <w:sz w:val="20"/>
                <w:szCs w:val="20"/>
              </w:rPr>
              <w:t xml:space="preserve"> the names of the primary colours. </w:t>
            </w:r>
          </w:p>
          <w:p w14:paraId="706EE86F" w14:textId="51A355BE" w:rsidR="00EC34EF" w:rsidRPr="00EC34EF" w:rsidRDefault="00EC34EF" w:rsidP="00EC34EF">
            <w:pPr>
              <w:pStyle w:val="NormalWeb"/>
              <w:numPr>
                <w:ilvl w:val="0"/>
                <w:numId w:val="14"/>
              </w:numPr>
              <w:spacing w:before="20" w:beforeAutospacing="0" w:after="0" w:afterAutospacing="0"/>
              <w:rPr>
                <w:rFonts w:ascii="SassoonPrimaryInfant" w:hAnsi="SassoonPrimaryInfant"/>
                <w:sz w:val="20"/>
                <w:szCs w:val="20"/>
              </w:rPr>
            </w:pPr>
            <w:r>
              <w:rPr>
                <w:rFonts w:ascii="SassoonPrimaryInfant" w:hAnsi="SassoonPrimaryInfant" w:cs="Arial"/>
                <w:color w:val="000000"/>
                <w:sz w:val="20"/>
                <w:szCs w:val="20"/>
              </w:rPr>
              <w:t>To know how to hold a paint brush</w:t>
            </w:r>
          </w:p>
          <w:p w14:paraId="021D3CB5" w14:textId="38D48382" w:rsidR="00EC34EF" w:rsidRPr="00EC34EF" w:rsidRDefault="00EC34EF" w:rsidP="00EC34EF">
            <w:pPr>
              <w:pStyle w:val="NormalWeb"/>
              <w:numPr>
                <w:ilvl w:val="0"/>
                <w:numId w:val="14"/>
              </w:numPr>
              <w:spacing w:before="20" w:beforeAutospacing="0" w:after="0" w:afterAutospacing="0"/>
              <w:rPr>
                <w:rFonts w:ascii="SassoonPrimaryInfant" w:hAnsi="SassoonPrimaryInfant"/>
                <w:sz w:val="20"/>
                <w:szCs w:val="20"/>
              </w:rPr>
            </w:pPr>
            <w:r>
              <w:rPr>
                <w:rFonts w:ascii="SassoonPrimaryInfant" w:hAnsi="SassoonPrimaryInfant" w:cs="Arial"/>
                <w:color w:val="000000"/>
                <w:sz w:val="20"/>
                <w:szCs w:val="20"/>
              </w:rPr>
              <w:t>To know how to clean a paint brush before getting a new colour</w:t>
            </w:r>
          </w:p>
          <w:p w14:paraId="4704048F" w14:textId="77777777" w:rsidR="00D10A0F" w:rsidRPr="00EC34EF" w:rsidRDefault="00D10A0F" w:rsidP="00EC34EF">
            <w:pPr>
              <w:pStyle w:val="NormalWeb"/>
              <w:spacing w:before="0" w:beforeAutospacing="0" w:after="0" w:afterAutospacing="0"/>
              <w:rPr>
                <w:rFonts w:ascii="SassoonPrimaryInfant" w:hAnsi="SassoonPrimaryInfant" w:cs="Arial"/>
                <w:sz w:val="20"/>
                <w:szCs w:val="20"/>
              </w:rPr>
            </w:pPr>
          </w:p>
        </w:tc>
        <w:tc>
          <w:tcPr>
            <w:tcW w:w="1838" w:type="dxa"/>
            <w:shd w:val="clear" w:color="auto" w:fill="CC66FF"/>
          </w:tcPr>
          <w:p w14:paraId="538BF7E0" w14:textId="77777777" w:rsidR="00EC34EF" w:rsidRDefault="00EC34EF" w:rsidP="00EC34EF">
            <w:pPr>
              <w:pStyle w:val="NormalWeb"/>
              <w:spacing w:before="20" w:beforeAutospacing="0" w:after="0" w:afterAutospacing="0"/>
              <w:jc w:val="center"/>
              <w:rPr>
                <w:rFonts w:ascii="SassoonPrimaryInfant" w:hAnsi="SassoonPrimaryInfant" w:cs="Arial"/>
                <w:b/>
                <w:bCs/>
                <w:color w:val="000000"/>
                <w:sz w:val="20"/>
                <w:szCs w:val="20"/>
                <w:u w:val="single"/>
              </w:rPr>
            </w:pPr>
            <w:r w:rsidRPr="00EC34EF">
              <w:rPr>
                <w:rFonts w:ascii="SassoonPrimaryInfant" w:hAnsi="SassoonPrimaryInfant" w:cs="Arial"/>
                <w:b/>
                <w:bCs/>
                <w:color w:val="000000"/>
                <w:sz w:val="20"/>
                <w:szCs w:val="20"/>
                <w:u w:val="single"/>
              </w:rPr>
              <w:t>Painting</w:t>
            </w:r>
          </w:p>
          <w:p w14:paraId="3BB13EB8" w14:textId="15D51B3E" w:rsidR="00EC34EF" w:rsidRDefault="00EC34EF" w:rsidP="00EC34EF">
            <w:pPr>
              <w:pStyle w:val="NormalWeb"/>
              <w:spacing w:before="20" w:beforeAutospacing="0" w:after="0" w:afterAutospacing="0"/>
              <w:jc w:val="center"/>
              <w:rPr>
                <w:rFonts w:ascii="SassoonPrimaryInfant" w:hAnsi="SassoonPrimaryInfant" w:cs="Arial"/>
                <w:b/>
                <w:bCs/>
                <w:color w:val="000000"/>
                <w:sz w:val="20"/>
                <w:szCs w:val="20"/>
              </w:rPr>
            </w:pPr>
            <w:r>
              <w:rPr>
                <w:rFonts w:ascii="SassoonPrimaryInfant" w:hAnsi="SassoonPrimaryInfant" w:cs="Arial"/>
                <w:b/>
                <w:bCs/>
                <w:color w:val="000000"/>
                <w:sz w:val="20"/>
                <w:szCs w:val="20"/>
              </w:rPr>
              <w:t>Secondary Colours</w:t>
            </w:r>
          </w:p>
          <w:p w14:paraId="2B82C61B" w14:textId="35DDB30C" w:rsidR="00EC34EF" w:rsidRDefault="00EC34EF" w:rsidP="00EC34EF">
            <w:pPr>
              <w:pStyle w:val="NormalWeb"/>
              <w:numPr>
                <w:ilvl w:val="0"/>
                <w:numId w:val="16"/>
              </w:numPr>
              <w:spacing w:before="20" w:beforeAutospacing="0" w:after="0" w:afterAutospacing="0"/>
              <w:jc w:val="both"/>
              <w:rPr>
                <w:rFonts w:ascii="SassoonPrimaryInfant" w:hAnsi="SassoonPrimaryInfant"/>
                <w:sz w:val="20"/>
                <w:szCs w:val="20"/>
              </w:rPr>
            </w:pPr>
            <w:r>
              <w:rPr>
                <w:rFonts w:ascii="SassoonPrimaryInfant" w:hAnsi="SassoonPrimaryInfant"/>
                <w:sz w:val="20"/>
                <w:szCs w:val="20"/>
              </w:rPr>
              <w:t>To know the names of primary and secondary colours</w:t>
            </w:r>
          </w:p>
          <w:p w14:paraId="152A912E" w14:textId="7613DE08" w:rsidR="00EC34EF" w:rsidRDefault="00EC34EF" w:rsidP="00EC34EF">
            <w:pPr>
              <w:pStyle w:val="NormalWeb"/>
              <w:numPr>
                <w:ilvl w:val="0"/>
                <w:numId w:val="16"/>
              </w:numPr>
              <w:spacing w:before="20" w:beforeAutospacing="0" w:after="0" w:afterAutospacing="0"/>
              <w:jc w:val="both"/>
              <w:rPr>
                <w:rFonts w:ascii="SassoonPrimaryInfant" w:hAnsi="SassoonPrimaryInfant"/>
                <w:sz w:val="20"/>
                <w:szCs w:val="20"/>
              </w:rPr>
            </w:pPr>
            <w:r>
              <w:rPr>
                <w:rFonts w:ascii="SassoonPrimaryInfant" w:hAnsi="SassoonPrimaryInfant"/>
                <w:sz w:val="20"/>
                <w:szCs w:val="20"/>
              </w:rPr>
              <w:t>To know that mixing primary colours together make secondary colours</w:t>
            </w:r>
          </w:p>
          <w:p w14:paraId="7339D4D6" w14:textId="19B466BC" w:rsidR="00EC34EF" w:rsidRPr="00EC34EF" w:rsidRDefault="00EC34EF" w:rsidP="00EC34EF">
            <w:pPr>
              <w:pStyle w:val="NormalWeb"/>
              <w:numPr>
                <w:ilvl w:val="0"/>
                <w:numId w:val="16"/>
              </w:numPr>
              <w:spacing w:before="20" w:beforeAutospacing="0" w:after="0" w:afterAutospacing="0"/>
              <w:jc w:val="both"/>
              <w:rPr>
                <w:rFonts w:ascii="SassoonPrimaryInfant" w:hAnsi="SassoonPrimaryInfant"/>
                <w:sz w:val="20"/>
                <w:szCs w:val="20"/>
              </w:rPr>
            </w:pPr>
            <w:r>
              <w:rPr>
                <w:rFonts w:ascii="SassoonPrimaryInfant" w:hAnsi="SassoonPrimaryInfant"/>
                <w:sz w:val="20"/>
                <w:szCs w:val="20"/>
              </w:rPr>
              <w:t>To know what a colour wheel is</w:t>
            </w:r>
          </w:p>
          <w:p w14:paraId="002FB31A" w14:textId="7C63110F" w:rsidR="00D10A0F" w:rsidRPr="00D27657" w:rsidRDefault="00D10A0F" w:rsidP="00EC34EF">
            <w:pPr>
              <w:pStyle w:val="ListParagraph"/>
              <w:ind w:left="360"/>
              <w:rPr>
                <w:rFonts w:ascii="SassoonPrimaryInfant" w:hAnsi="SassoonPrimaryInfant" w:cs="Arial"/>
                <w:sz w:val="20"/>
                <w:szCs w:val="20"/>
              </w:rPr>
            </w:pPr>
          </w:p>
        </w:tc>
        <w:tc>
          <w:tcPr>
            <w:tcW w:w="1797" w:type="dxa"/>
            <w:shd w:val="clear" w:color="auto" w:fill="66FFFF"/>
          </w:tcPr>
          <w:p w14:paraId="2D95C1B9" w14:textId="77777777" w:rsidR="001A0881" w:rsidRPr="001A0881" w:rsidRDefault="00125A9F" w:rsidP="00382FA1">
            <w:pPr>
              <w:shd w:val="clear" w:color="auto" w:fill="66FFFF"/>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Collage</w:t>
            </w:r>
            <w:r w:rsidR="001A0881" w:rsidRPr="001A0881">
              <w:rPr>
                <w:rFonts w:ascii="SassoonPrimaryInfant" w:hAnsi="SassoonPrimaryInfant" w:cs="Arial"/>
                <w:b/>
                <w:sz w:val="20"/>
                <w:szCs w:val="20"/>
                <w:u w:val="single"/>
              </w:rPr>
              <w:t>.</w:t>
            </w:r>
            <w:r w:rsidRPr="001A0881">
              <w:rPr>
                <w:rFonts w:ascii="SassoonPrimaryInfant" w:hAnsi="SassoonPrimaryInfant" w:cs="Arial"/>
                <w:b/>
                <w:sz w:val="20"/>
                <w:szCs w:val="20"/>
                <w:u w:val="single"/>
              </w:rPr>
              <w:t xml:space="preserve"> </w:t>
            </w:r>
          </w:p>
          <w:p w14:paraId="6DEE05C2" w14:textId="34E76EE3" w:rsidR="00375712" w:rsidRPr="001A0881" w:rsidRDefault="001A0881" w:rsidP="001A0881">
            <w:pPr>
              <w:jc w:val="center"/>
              <w:rPr>
                <w:rFonts w:ascii="SassoonPrimaryInfant" w:hAnsi="SassoonPrimaryInfant" w:cs="Arial"/>
                <w:b/>
                <w:sz w:val="20"/>
                <w:szCs w:val="20"/>
              </w:rPr>
            </w:pPr>
            <w:r>
              <w:rPr>
                <w:rFonts w:ascii="SassoonPrimaryInfant" w:hAnsi="SassoonPrimaryInfant" w:cs="Arial"/>
                <w:b/>
                <w:sz w:val="20"/>
                <w:szCs w:val="20"/>
              </w:rPr>
              <w:t>M</w:t>
            </w:r>
            <w:r w:rsidR="00125A9F" w:rsidRPr="001A0881">
              <w:rPr>
                <w:rFonts w:ascii="SassoonPrimaryInfant" w:hAnsi="SassoonPrimaryInfant" w:cs="Arial"/>
                <w:b/>
                <w:sz w:val="20"/>
                <w:szCs w:val="20"/>
              </w:rPr>
              <w:t xml:space="preserve">ixed media </w:t>
            </w:r>
            <w:r w:rsidRPr="001A0881">
              <w:rPr>
                <w:rFonts w:ascii="SassoonPrimaryInfant" w:hAnsi="SassoonPrimaryInfant" w:cs="Arial"/>
                <w:b/>
                <w:sz w:val="20"/>
                <w:szCs w:val="20"/>
              </w:rPr>
              <w:t>self portrait.</w:t>
            </w:r>
          </w:p>
          <w:p w14:paraId="006BF3A8" w14:textId="77777777" w:rsidR="00125A9F" w:rsidRDefault="00125A9F" w:rsidP="00375712">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collage is.</w:t>
            </w:r>
          </w:p>
          <w:p w14:paraId="39C54D4D" w14:textId="75A0B398" w:rsidR="00125A9F" w:rsidRDefault="00125A9F" w:rsidP="00375712">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cut and arrange different media</w:t>
            </w:r>
            <w:r w:rsidR="009F71B8">
              <w:rPr>
                <w:rFonts w:ascii="SassoonPrimaryInfant" w:hAnsi="SassoonPrimaryInfant" w:cs="Arial"/>
                <w:sz w:val="20"/>
                <w:szCs w:val="20"/>
              </w:rPr>
              <w:t xml:space="preserve"> to depict </w:t>
            </w:r>
            <w:r>
              <w:rPr>
                <w:rFonts w:ascii="SassoonPrimaryInfant" w:hAnsi="SassoonPrimaryInfant" w:cs="Arial"/>
                <w:sz w:val="20"/>
                <w:szCs w:val="20"/>
              </w:rPr>
              <w:t>parts of the body</w:t>
            </w:r>
          </w:p>
          <w:p w14:paraId="06140E6D" w14:textId="77777777" w:rsidR="00125A9F" w:rsidRDefault="00125A9F" w:rsidP="00375712">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to use scissors to cut different media. </w:t>
            </w:r>
          </w:p>
          <w:p w14:paraId="04C220E8" w14:textId="77777777" w:rsidR="00125A9F" w:rsidRDefault="00125A9F" w:rsidP="00375712">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which media can create the effect they require. </w:t>
            </w:r>
          </w:p>
          <w:p w14:paraId="4B6134FA" w14:textId="344D280D" w:rsidR="00125A9F" w:rsidRPr="00125A9F" w:rsidRDefault="00125A9F" w:rsidP="00704AFB">
            <w:pPr>
              <w:pStyle w:val="ListParagraph"/>
              <w:ind w:left="360"/>
              <w:rPr>
                <w:rFonts w:ascii="SassoonPrimaryInfant" w:hAnsi="SassoonPrimaryInfant" w:cs="Arial"/>
                <w:sz w:val="20"/>
                <w:szCs w:val="20"/>
              </w:rPr>
            </w:pPr>
          </w:p>
        </w:tc>
        <w:tc>
          <w:tcPr>
            <w:tcW w:w="2040" w:type="dxa"/>
            <w:shd w:val="clear" w:color="auto" w:fill="66FF66"/>
          </w:tcPr>
          <w:p w14:paraId="6A0A865F" w14:textId="69C0EA5E" w:rsidR="007801A9" w:rsidRPr="001A0881" w:rsidRDefault="001A0881" w:rsidP="001A0881">
            <w:pPr>
              <w:jc w:val="center"/>
              <w:rPr>
                <w:rFonts w:ascii="SassoonPrimaryInfant" w:hAnsi="SassoonPrimaryInfant" w:cs="Arial"/>
                <w:b/>
                <w:sz w:val="20"/>
                <w:szCs w:val="20"/>
              </w:rPr>
            </w:pPr>
            <w:r w:rsidRPr="001A0881">
              <w:rPr>
                <w:rFonts w:ascii="SassoonPrimaryInfant" w:hAnsi="SassoonPrimaryInfant" w:cs="Arial"/>
                <w:b/>
                <w:sz w:val="20"/>
                <w:szCs w:val="20"/>
                <w:u w:val="single"/>
              </w:rPr>
              <w:t>Drawing.</w:t>
            </w:r>
            <w:r w:rsidRPr="001A0881">
              <w:rPr>
                <w:rFonts w:ascii="SassoonPrimaryInfant" w:hAnsi="SassoonPrimaryInfant" w:cs="Arial"/>
                <w:b/>
                <w:sz w:val="20"/>
                <w:szCs w:val="20"/>
              </w:rPr>
              <w:t xml:space="preserve">  </w:t>
            </w:r>
            <w:r w:rsidR="00273463">
              <w:rPr>
                <w:rFonts w:ascii="SassoonPrimaryInfant" w:hAnsi="SassoonPrimaryInfant" w:cs="Arial"/>
                <w:b/>
                <w:sz w:val="20"/>
                <w:szCs w:val="20"/>
              </w:rPr>
              <w:t>Insects</w:t>
            </w:r>
            <w:r w:rsidRPr="001A0881">
              <w:rPr>
                <w:rFonts w:ascii="SassoonPrimaryInfant" w:hAnsi="SassoonPrimaryInfant" w:cs="Arial"/>
                <w:b/>
                <w:sz w:val="20"/>
                <w:szCs w:val="20"/>
              </w:rPr>
              <w:t>.</w:t>
            </w:r>
          </w:p>
          <w:p w14:paraId="78A33522" w14:textId="3A48638F" w:rsidR="004F6902" w:rsidRDefault="00273463" w:rsidP="007801A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drawings of insects</w:t>
            </w:r>
            <w:r w:rsidR="002D64B3">
              <w:rPr>
                <w:rFonts w:ascii="SassoonPrimaryInfant" w:hAnsi="SassoonPrimaryInfant" w:cs="Arial"/>
                <w:sz w:val="20"/>
                <w:szCs w:val="20"/>
              </w:rPr>
              <w:t>.</w:t>
            </w:r>
          </w:p>
          <w:p w14:paraId="7D13D1C3" w14:textId="65F9D357" w:rsidR="002D64B3" w:rsidRDefault="002D64B3" w:rsidP="007801A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to use different drawing media to create different effects eg pencil, </w:t>
            </w:r>
            <w:r w:rsidR="00F13210">
              <w:rPr>
                <w:rFonts w:ascii="SassoonPrimaryInfant" w:hAnsi="SassoonPrimaryInfant" w:cs="Arial"/>
                <w:sz w:val="20"/>
                <w:szCs w:val="20"/>
              </w:rPr>
              <w:t xml:space="preserve">pastel, </w:t>
            </w:r>
            <w:r w:rsidR="00534C69">
              <w:rPr>
                <w:rFonts w:ascii="SassoonPrimaryInfant" w:hAnsi="SassoonPrimaryInfant" w:cs="Arial"/>
                <w:sz w:val="20"/>
                <w:szCs w:val="20"/>
              </w:rPr>
              <w:t>c</w:t>
            </w:r>
            <w:r>
              <w:rPr>
                <w:rFonts w:ascii="SassoonPrimaryInfant" w:hAnsi="SassoonPrimaryInfant" w:cs="Arial"/>
                <w:sz w:val="20"/>
                <w:szCs w:val="20"/>
              </w:rPr>
              <w:t>harcoal.</w:t>
            </w:r>
          </w:p>
          <w:p w14:paraId="54593BD2" w14:textId="23CB2FD5" w:rsidR="002D64B3" w:rsidRPr="007801A9" w:rsidRDefault="00250F0E" w:rsidP="007801A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dr</w:t>
            </w:r>
            <w:r w:rsidR="00273463">
              <w:rPr>
                <w:rFonts w:ascii="SassoonPrimaryInfant" w:hAnsi="SassoonPrimaryInfant" w:cs="Arial"/>
                <w:sz w:val="20"/>
                <w:szCs w:val="20"/>
              </w:rPr>
              <w:t>aw detailed parts of the insects</w:t>
            </w:r>
            <w:r>
              <w:rPr>
                <w:rFonts w:ascii="SassoonPrimaryInfant" w:hAnsi="SassoonPrimaryInfant" w:cs="Arial"/>
                <w:sz w:val="20"/>
                <w:szCs w:val="20"/>
              </w:rPr>
              <w:t xml:space="preserve">. </w:t>
            </w:r>
          </w:p>
        </w:tc>
        <w:tc>
          <w:tcPr>
            <w:tcW w:w="1756" w:type="dxa"/>
            <w:shd w:val="clear" w:color="auto" w:fill="66FF66"/>
          </w:tcPr>
          <w:p w14:paraId="3288E9E4" w14:textId="30AD98F4" w:rsidR="001A0881" w:rsidRPr="001A0881" w:rsidRDefault="00AD39F9" w:rsidP="001A0881">
            <w:pPr>
              <w:pStyle w:val="ListParagraph"/>
              <w:ind w:left="360"/>
              <w:rPr>
                <w:rFonts w:ascii="SassoonPrimaryInfant" w:hAnsi="SassoonPrimaryInfant" w:cs="Arial"/>
                <w:b/>
                <w:sz w:val="20"/>
                <w:szCs w:val="20"/>
                <w:u w:val="single"/>
              </w:rPr>
            </w:pPr>
            <w:r w:rsidRPr="001A0881">
              <w:rPr>
                <w:rFonts w:ascii="SassoonPrimaryInfant" w:hAnsi="SassoonPrimaryInfant" w:cs="Arial"/>
                <w:b/>
                <w:sz w:val="20"/>
                <w:szCs w:val="20"/>
                <w:u w:val="single"/>
              </w:rPr>
              <w:t>Drawing</w:t>
            </w:r>
            <w:r w:rsidR="001A0881" w:rsidRPr="001A0881">
              <w:rPr>
                <w:rFonts w:ascii="SassoonPrimaryInfant" w:hAnsi="SassoonPrimaryInfant" w:cs="Arial"/>
                <w:b/>
                <w:sz w:val="20"/>
                <w:szCs w:val="20"/>
                <w:u w:val="single"/>
              </w:rPr>
              <w:t>.</w:t>
            </w:r>
            <w:r w:rsidRPr="001A0881">
              <w:rPr>
                <w:rFonts w:ascii="SassoonPrimaryInfant" w:hAnsi="SassoonPrimaryInfant" w:cs="Arial"/>
                <w:b/>
                <w:sz w:val="20"/>
                <w:szCs w:val="20"/>
                <w:u w:val="single"/>
              </w:rPr>
              <w:t xml:space="preserve"> </w:t>
            </w:r>
          </w:p>
          <w:p w14:paraId="5BBF3920" w14:textId="2907F0CC" w:rsidR="00DE2784" w:rsidRPr="001A0881" w:rsidRDefault="001A0881" w:rsidP="001A0881">
            <w:pPr>
              <w:jc w:val="center"/>
              <w:rPr>
                <w:rFonts w:ascii="SassoonPrimaryInfant" w:hAnsi="SassoonPrimaryInfant" w:cs="Arial"/>
                <w:b/>
                <w:sz w:val="20"/>
                <w:szCs w:val="20"/>
              </w:rPr>
            </w:pPr>
            <w:r w:rsidRPr="001A0881">
              <w:rPr>
                <w:rFonts w:ascii="SassoonPrimaryInfant" w:hAnsi="SassoonPrimaryInfant" w:cs="Arial"/>
                <w:b/>
                <w:sz w:val="20"/>
                <w:szCs w:val="20"/>
              </w:rPr>
              <w:t>Tone.</w:t>
            </w:r>
          </w:p>
          <w:p w14:paraId="210078DB" w14:textId="77777777" w:rsidR="0025042F" w:rsidRDefault="0025042F" w:rsidP="009263C7">
            <w:pPr>
              <w:pStyle w:val="ListParagraph"/>
              <w:numPr>
                <w:ilvl w:val="0"/>
                <w:numId w:val="2"/>
              </w:numPr>
              <w:rPr>
                <w:rFonts w:ascii="SassoonPrimaryInfant" w:hAnsi="SassoonPrimaryInfant" w:cs="Arial"/>
                <w:sz w:val="20"/>
                <w:szCs w:val="20"/>
              </w:rPr>
            </w:pPr>
            <w:r w:rsidRPr="0025042F">
              <w:rPr>
                <w:rFonts w:ascii="SassoonPrimaryInfant" w:hAnsi="SassoonPrimaryInfant" w:cs="Tahoma"/>
                <w:sz w:val="20"/>
              </w:rPr>
              <w:t>Learn the function of a sketch book. Understand it is not the finished product but ideas that can be changed and adapted.</w:t>
            </w:r>
          </w:p>
          <w:p w14:paraId="28A74647" w14:textId="31944AA5" w:rsidR="006231B2" w:rsidRDefault="006231B2" w:rsidP="009263C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Look at and evaluate drawings by Leonardo Da Vinci.  </w:t>
            </w:r>
          </w:p>
          <w:p w14:paraId="14DDC363" w14:textId="52EC08B9" w:rsidR="006231B2" w:rsidRPr="00D27657" w:rsidRDefault="006231B2" w:rsidP="000F0A8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that softness</w:t>
            </w:r>
            <w:r w:rsidR="000F0A87">
              <w:rPr>
                <w:rFonts w:ascii="SassoonPrimaryInfant" w:hAnsi="SassoonPrimaryInfant" w:cs="Arial"/>
                <w:sz w:val="20"/>
                <w:szCs w:val="20"/>
              </w:rPr>
              <w:t xml:space="preserve"> or hardness</w:t>
            </w:r>
            <w:r>
              <w:rPr>
                <w:rFonts w:ascii="SassoonPrimaryInfant" w:hAnsi="SassoonPrimaryInfant" w:cs="Arial"/>
                <w:sz w:val="20"/>
                <w:szCs w:val="20"/>
              </w:rPr>
              <w:t xml:space="preserve"> of pencils can be used to alter </w:t>
            </w:r>
            <w:r w:rsidR="000F0A87">
              <w:rPr>
                <w:rFonts w:ascii="SassoonPrimaryInfant" w:hAnsi="SassoonPrimaryInfant" w:cs="Arial"/>
                <w:sz w:val="20"/>
                <w:szCs w:val="20"/>
              </w:rPr>
              <w:t>effects when</w:t>
            </w:r>
            <w:r>
              <w:rPr>
                <w:rFonts w:ascii="SassoonPrimaryInfant" w:hAnsi="SassoonPrimaryInfant" w:cs="Arial"/>
                <w:sz w:val="20"/>
                <w:szCs w:val="20"/>
              </w:rPr>
              <w:t xml:space="preserve"> drawing</w:t>
            </w:r>
          </w:p>
        </w:tc>
        <w:tc>
          <w:tcPr>
            <w:tcW w:w="2164" w:type="dxa"/>
            <w:shd w:val="clear" w:color="auto" w:fill="FF9999"/>
          </w:tcPr>
          <w:p w14:paraId="4ECB54B6" w14:textId="77777777" w:rsidR="001A0881" w:rsidRPr="001A0881" w:rsidRDefault="00496906" w:rsidP="001A0881">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Architecture and design</w:t>
            </w:r>
            <w:r w:rsidR="001A0881" w:rsidRPr="001A0881">
              <w:rPr>
                <w:rFonts w:ascii="SassoonPrimaryInfant" w:hAnsi="SassoonPrimaryInfant" w:cs="Arial"/>
                <w:b/>
                <w:sz w:val="20"/>
                <w:szCs w:val="20"/>
                <w:u w:val="single"/>
              </w:rPr>
              <w:t>.</w:t>
            </w:r>
          </w:p>
          <w:p w14:paraId="54873579" w14:textId="4056D210" w:rsidR="001B428F" w:rsidRPr="001A0881" w:rsidRDefault="00496906" w:rsidP="001A0881">
            <w:pPr>
              <w:jc w:val="center"/>
              <w:rPr>
                <w:rFonts w:ascii="SassoonPrimaryInfant" w:hAnsi="SassoonPrimaryInfant" w:cs="Arial"/>
                <w:b/>
                <w:sz w:val="20"/>
                <w:szCs w:val="20"/>
              </w:rPr>
            </w:pPr>
            <w:r w:rsidRPr="001A0881">
              <w:rPr>
                <w:rFonts w:ascii="SassoonPrimaryInfant" w:hAnsi="SassoonPrimaryInfant" w:cs="Arial"/>
                <w:b/>
                <w:sz w:val="20"/>
                <w:szCs w:val="20"/>
              </w:rPr>
              <w:t>Greek columns</w:t>
            </w:r>
            <w:r w:rsidR="001A0881">
              <w:rPr>
                <w:rFonts w:ascii="SassoonPrimaryInfant" w:hAnsi="SassoonPrimaryInfant" w:cs="Arial"/>
                <w:b/>
                <w:sz w:val="20"/>
                <w:szCs w:val="20"/>
              </w:rPr>
              <w:t>.</w:t>
            </w:r>
          </w:p>
          <w:p w14:paraId="6B566E06" w14:textId="19E9768B" w:rsidR="00496906" w:rsidRDefault="00496906" w:rsidP="00DE2784">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column is and what it is used for</w:t>
            </w:r>
          </w:p>
          <w:p w14:paraId="2C7577A9" w14:textId="2DA63FDA" w:rsidR="00496906" w:rsidRDefault="00496906" w:rsidP="00DE2784">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temples and Greek buildings with columns</w:t>
            </w:r>
          </w:p>
          <w:p w14:paraId="1695337A" w14:textId="77777777" w:rsidR="00496906" w:rsidRDefault="00EB4FE6" w:rsidP="00DE2784">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design an ancient Greek Temple.</w:t>
            </w:r>
          </w:p>
          <w:p w14:paraId="3C1092F9" w14:textId="77777777" w:rsidR="00EB4FE6" w:rsidRDefault="00EB4FE6" w:rsidP="00DE2784">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the statues are for and who they represent.</w:t>
            </w:r>
          </w:p>
          <w:p w14:paraId="48F51843" w14:textId="4927CA1C" w:rsidR="00534C69" w:rsidRPr="00D27657" w:rsidRDefault="00534C69" w:rsidP="00DE2784">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design their own Greek temple</w:t>
            </w:r>
          </w:p>
        </w:tc>
        <w:tc>
          <w:tcPr>
            <w:tcW w:w="1927" w:type="dxa"/>
            <w:shd w:val="clear" w:color="auto" w:fill="FFD966" w:themeFill="accent4" w:themeFillTint="99"/>
          </w:tcPr>
          <w:p w14:paraId="559DF5A0" w14:textId="14B89FD4" w:rsidR="00C47D38" w:rsidRPr="00C47D38" w:rsidRDefault="006418DE" w:rsidP="00C47D38">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r w:rsidR="00C47D38" w:rsidRPr="00C47D38">
              <w:rPr>
                <w:rFonts w:ascii="SassoonPrimaryInfant" w:hAnsi="SassoonPrimaryInfant" w:cs="Arial"/>
                <w:b/>
                <w:sz w:val="20"/>
                <w:szCs w:val="20"/>
                <w:u w:val="single"/>
              </w:rPr>
              <w:t>.</w:t>
            </w:r>
          </w:p>
          <w:p w14:paraId="31F07BFB" w14:textId="70135AFA" w:rsidR="002C0E25" w:rsidRPr="00C47D38" w:rsidRDefault="00C53187" w:rsidP="00C47D38">
            <w:pPr>
              <w:jc w:val="center"/>
              <w:rPr>
                <w:rFonts w:ascii="SassoonPrimaryInfant" w:hAnsi="SassoonPrimaryInfant" w:cs="Arial"/>
                <w:b/>
                <w:sz w:val="20"/>
                <w:szCs w:val="20"/>
              </w:rPr>
            </w:pPr>
            <w:r>
              <w:rPr>
                <w:rFonts w:ascii="SassoonPrimaryInfant" w:hAnsi="SassoonPrimaryInfant" w:cs="Arial"/>
                <w:b/>
                <w:sz w:val="20"/>
                <w:szCs w:val="20"/>
              </w:rPr>
              <w:t>Buildings</w:t>
            </w:r>
            <w:r w:rsidR="00C47D38" w:rsidRPr="00C47D38">
              <w:rPr>
                <w:rFonts w:ascii="SassoonPrimaryInfant" w:hAnsi="SassoonPrimaryInfant" w:cs="Arial"/>
                <w:b/>
                <w:sz w:val="20"/>
                <w:szCs w:val="20"/>
              </w:rPr>
              <w:t>.</w:t>
            </w:r>
          </w:p>
          <w:p w14:paraId="37C1BBCB" w14:textId="77777777" w:rsidR="00C47D38" w:rsidRDefault="00C47D38" w:rsidP="009C716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that</w:t>
            </w:r>
            <w:r w:rsidR="00613562">
              <w:rPr>
                <w:rFonts w:ascii="SassoonPrimaryInfant" w:hAnsi="SassoonPrimaryInfant" w:cs="Arial"/>
                <w:sz w:val="20"/>
                <w:szCs w:val="20"/>
              </w:rPr>
              <w:t xml:space="preserve"> negative space can be used </w:t>
            </w:r>
            <w:r w:rsidR="00C53187">
              <w:rPr>
                <w:rFonts w:ascii="SassoonPrimaryInfant" w:hAnsi="SassoonPrimaryInfant" w:cs="Arial"/>
                <w:sz w:val="20"/>
                <w:szCs w:val="20"/>
              </w:rPr>
              <w:t>to create a design.</w:t>
            </w:r>
          </w:p>
          <w:p w14:paraId="4DBDE1BB" w14:textId="49EF0834" w:rsidR="00C53187" w:rsidRDefault="00C53187" w:rsidP="009C716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lino printing and lino cutting.</w:t>
            </w:r>
          </w:p>
          <w:p w14:paraId="721A957E" w14:textId="00E6047A" w:rsidR="00C53187" w:rsidRDefault="00C53187" w:rsidP="009C716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safety when using tools to cut lino.</w:t>
            </w:r>
          </w:p>
          <w:p w14:paraId="6C75C500" w14:textId="77777777" w:rsidR="00C53187" w:rsidRDefault="00C53187" w:rsidP="009C716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buildings within art.</w:t>
            </w:r>
          </w:p>
          <w:p w14:paraId="60E23E69" w14:textId="12405AFB" w:rsidR="00C53187" w:rsidRPr="00D27657" w:rsidRDefault="00C53187" w:rsidP="00C53187">
            <w:pPr>
              <w:pStyle w:val="ListParagraph"/>
              <w:ind w:left="360"/>
              <w:rPr>
                <w:rFonts w:ascii="SassoonPrimaryInfant" w:hAnsi="SassoonPrimaryInfant" w:cs="Arial"/>
                <w:sz w:val="20"/>
                <w:szCs w:val="20"/>
              </w:rPr>
            </w:pPr>
          </w:p>
        </w:tc>
        <w:tc>
          <w:tcPr>
            <w:tcW w:w="1963" w:type="dxa"/>
            <w:shd w:val="clear" w:color="auto" w:fill="FFFF66"/>
          </w:tcPr>
          <w:p w14:paraId="65354D86" w14:textId="5683D1C0" w:rsidR="00C47D38" w:rsidRPr="00C47D38" w:rsidRDefault="00C47D38" w:rsidP="00C47D38">
            <w:pPr>
              <w:jc w:val="center"/>
              <w:rPr>
                <w:rFonts w:ascii="SassoonPrimaryInfant" w:hAnsi="SassoonPrimaryInfant" w:cs="Arial"/>
                <w:b/>
                <w:sz w:val="20"/>
                <w:szCs w:val="20"/>
                <w:u w:val="single"/>
              </w:rPr>
            </w:pPr>
            <w:r w:rsidRPr="00C47D38">
              <w:rPr>
                <w:rFonts w:ascii="SassoonPrimaryInfant" w:hAnsi="SassoonPrimaryInfant" w:cs="Arial"/>
                <w:b/>
                <w:sz w:val="20"/>
                <w:szCs w:val="20"/>
                <w:u w:val="single"/>
              </w:rPr>
              <w:t>Sculpture.</w:t>
            </w:r>
          </w:p>
          <w:p w14:paraId="09E7EB4F" w14:textId="10AFD7E9" w:rsidR="00C47D38" w:rsidRPr="00C47D38" w:rsidRDefault="00C47D38" w:rsidP="00C47D38">
            <w:pPr>
              <w:jc w:val="center"/>
              <w:rPr>
                <w:rFonts w:ascii="SassoonPrimaryInfant" w:hAnsi="SassoonPrimaryInfant" w:cs="Arial"/>
                <w:b/>
                <w:sz w:val="20"/>
                <w:szCs w:val="20"/>
              </w:rPr>
            </w:pPr>
            <w:r w:rsidRPr="00C47D38">
              <w:rPr>
                <w:rFonts w:ascii="SassoonPrimaryInfant" w:hAnsi="SassoonPrimaryInfant" w:cs="Arial"/>
                <w:b/>
                <w:sz w:val="20"/>
                <w:szCs w:val="20"/>
              </w:rPr>
              <w:t>Birds.</w:t>
            </w:r>
          </w:p>
          <w:p w14:paraId="615EAAA7" w14:textId="6A3A9A10" w:rsidR="00A81287" w:rsidRDefault="000215CF" w:rsidP="00C6372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what different birds in the rainforest look like.</w:t>
            </w:r>
          </w:p>
          <w:p w14:paraId="646BFB5A" w14:textId="1F04FE7C" w:rsidR="000215CF" w:rsidRDefault="000215CF" w:rsidP="000215CF">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chicken wire to create a sculpture frame.</w:t>
            </w:r>
          </w:p>
          <w:p w14:paraId="33BCD46E" w14:textId="77777777" w:rsidR="000215CF" w:rsidRDefault="000215CF" w:rsidP="000215CF">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use mixed media to attach, join and shape to the frame. </w:t>
            </w:r>
          </w:p>
          <w:p w14:paraId="19972656" w14:textId="77777777" w:rsidR="000215CF" w:rsidRDefault="000215CF" w:rsidP="000215CF">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make a balanced frame. </w:t>
            </w:r>
          </w:p>
          <w:p w14:paraId="013D39A6" w14:textId="7F7D5050" w:rsidR="000215CF" w:rsidRDefault="000215CF" w:rsidP="000215CF">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depict a movement.</w:t>
            </w:r>
          </w:p>
          <w:p w14:paraId="3D164A6B" w14:textId="482CFEF1" w:rsidR="000215CF" w:rsidRPr="00C63720" w:rsidRDefault="000215CF" w:rsidP="00F13210">
            <w:pPr>
              <w:pStyle w:val="ListParagraph"/>
              <w:ind w:left="360"/>
              <w:rPr>
                <w:rFonts w:ascii="SassoonPrimaryInfant" w:hAnsi="SassoonPrimaryInfant" w:cs="Arial"/>
                <w:sz w:val="20"/>
                <w:szCs w:val="20"/>
              </w:rPr>
            </w:pPr>
          </w:p>
        </w:tc>
      </w:tr>
      <w:tr w:rsidR="00A44F02" w:rsidRPr="00505F9B" w14:paraId="01E86DCD" w14:textId="77777777" w:rsidTr="0084013B">
        <w:tc>
          <w:tcPr>
            <w:tcW w:w="978" w:type="dxa"/>
            <w:shd w:val="clear" w:color="auto" w:fill="FFFF00"/>
          </w:tcPr>
          <w:p w14:paraId="5CFE66B0" w14:textId="77777777" w:rsidR="00D10A0F" w:rsidRPr="00D27657" w:rsidRDefault="00D10A0F" w:rsidP="00DE4177">
            <w:pPr>
              <w:rPr>
                <w:rFonts w:ascii="SassoonPrimaryInfant" w:hAnsi="SassoonPrimaryInfant" w:cs="Arial"/>
                <w:b/>
                <w:sz w:val="20"/>
                <w:szCs w:val="20"/>
              </w:rPr>
            </w:pPr>
            <w:r>
              <w:rPr>
                <w:rFonts w:ascii="SassoonPrimaryInfant" w:hAnsi="SassoonPrimaryInfant" w:cs="Arial"/>
                <w:b/>
                <w:sz w:val="20"/>
                <w:szCs w:val="20"/>
              </w:rPr>
              <w:t>Autumn Two</w:t>
            </w:r>
          </w:p>
        </w:tc>
        <w:tc>
          <w:tcPr>
            <w:tcW w:w="1839" w:type="dxa"/>
            <w:shd w:val="clear" w:color="auto" w:fill="66FF66"/>
          </w:tcPr>
          <w:p w14:paraId="1D6CAD41" w14:textId="77777777" w:rsidR="00EC34EF" w:rsidRDefault="00EC34EF" w:rsidP="00EC34EF">
            <w:pPr>
              <w:jc w:val="center"/>
              <w:rPr>
                <w:rFonts w:ascii="SassoonPrimaryInfant" w:hAnsi="SassoonPrimaryInfant" w:cs="Arial"/>
                <w:b/>
                <w:sz w:val="20"/>
                <w:szCs w:val="20"/>
                <w:u w:val="single"/>
              </w:rPr>
            </w:pPr>
            <w:r>
              <w:rPr>
                <w:rFonts w:ascii="SassoonPrimaryInfant" w:hAnsi="SassoonPrimaryInfant" w:cs="Arial"/>
                <w:b/>
                <w:sz w:val="20"/>
                <w:szCs w:val="20"/>
                <w:u w:val="single"/>
              </w:rPr>
              <w:t>Drawing</w:t>
            </w:r>
          </w:p>
          <w:p w14:paraId="6D3F5759" w14:textId="77777777" w:rsidR="00EC34EF" w:rsidRPr="001A0881" w:rsidRDefault="00EC34EF" w:rsidP="00EC34EF">
            <w:pPr>
              <w:jc w:val="center"/>
              <w:rPr>
                <w:rFonts w:ascii="SassoonPrimaryInfant" w:hAnsi="SassoonPrimaryInfant" w:cs="Arial"/>
                <w:b/>
                <w:sz w:val="20"/>
                <w:szCs w:val="20"/>
              </w:rPr>
            </w:pPr>
            <w:r>
              <w:rPr>
                <w:rFonts w:ascii="SassoonPrimaryInfant" w:hAnsi="SassoonPrimaryInfant" w:cs="Arial"/>
                <w:b/>
                <w:sz w:val="20"/>
                <w:szCs w:val="20"/>
              </w:rPr>
              <w:t>Mark Making</w:t>
            </w:r>
          </w:p>
          <w:p w14:paraId="126BF2DA" w14:textId="77777777" w:rsidR="00D10A0F" w:rsidRDefault="00064F10" w:rsidP="00064F10">
            <w:pPr>
              <w:pStyle w:val="ListParagraph"/>
              <w:numPr>
                <w:ilvl w:val="0"/>
                <w:numId w:val="17"/>
              </w:numPr>
              <w:rPr>
                <w:rFonts w:ascii="SassoonPrimaryInfant" w:hAnsi="SassoonPrimaryInfant" w:cs="Arial"/>
                <w:sz w:val="20"/>
                <w:szCs w:val="20"/>
              </w:rPr>
            </w:pPr>
            <w:r>
              <w:rPr>
                <w:rFonts w:ascii="SassoonPrimaryInfant" w:hAnsi="SassoonPrimaryInfant" w:cs="Arial"/>
                <w:sz w:val="20"/>
                <w:szCs w:val="20"/>
              </w:rPr>
              <w:t>To attribute meaning to the marks we make</w:t>
            </w:r>
          </w:p>
          <w:p w14:paraId="4ABD30B4" w14:textId="77777777" w:rsidR="00064F10" w:rsidRDefault="00064F10" w:rsidP="00064F10">
            <w:pPr>
              <w:pStyle w:val="ListParagraph"/>
              <w:numPr>
                <w:ilvl w:val="0"/>
                <w:numId w:val="17"/>
              </w:numPr>
              <w:rPr>
                <w:rFonts w:ascii="SassoonPrimaryInfant" w:hAnsi="SassoonPrimaryInfant" w:cs="Arial"/>
                <w:sz w:val="20"/>
                <w:szCs w:val="20"/>
              </w:rPr>
            </w:pPr>
            <w:r>
              <w:rPr>
                <w:rFonts w:ascii="SassoonPrimaryInfant" w:hAnsi="SassoonPrimaryInfant" w:cs="Arial"/>
                <w:sz w:val="20"/>
                <w:szCs w:val="20"/>
              </w:rPr>
              <w:t xml:space="preserve">To know different </w:t>
            </w:r>
            <w:r>
              <w:rPr>
                <w:rFonts w:ascii="SassoonPrimaryInfant" w:hAnsi="SassoonPrimaryInfant" w:cs="Arial"/>
                <w:sz w:val="20"/>
                <w:szCs w:val="20"/>
              </w:rPr>
              <w:lastRenderedPageBreak/>
              <w:t>shapes drawn can look like different things we want to draw</w:t>
            </w:r>
          </w:p>
          <w:p w14:paraId="26B65484" w14:textId="4BC7986F" w:rsidR="00064F10" w:rsidRPr="00D27657" w:rsidRDefault="00064F10" w:rsidP="00064F10">
            <w:pPr>
              <w:pStyle w:val="ListParagraph"/>
              <w:ind w:left="502"/>
              <w:rPr>
                <w:rFonts w:ascii="SassoonPrimaryInfant" w:hAnsi="SassoonPrimaryInfant" w:cs="Arial"/>
                <w:sz w:val="20"/>
                <w:szCs w:val="20"/>
              </w:rPr>
            </w:pPr>
          </w:p>
        </w:tc>
        <w:tc>
          <w:tcPr>
            <w:tcW w:w="1838" w:type="dxa"/>
            <w:shd w:val="clear" w:color="auto" w:fill="F4B083" w:themeFill="accent2" w:themeFillTint="99"/>
          </w:tcPr>
          <w:p w14:paraId="3FFF02F1" w14:textId="77777777" w:rsidR="00064F10"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lastRenderedPageBreak/>
              <w:t>Chalk and Pastels.</w:t>
            </w:r>
          </w:p>
          <w:p w14:paraId="3520A733" w14:textId="77777777"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Self Portraits</w:t>
            </w:r>
            <w:r w:rsidRPr="001A0881">
              <w:rPr>
                <w:rFonts w:ascii="SassoonPrimaryInfant" w:hAnsi="SassoonPrimaryInfant" w:cs="Arial"/>
                <w:b/>
                <w:sz w:val="20"/>
                <w:szCs w:val="20"/>
              </w:rPr>
              <w:t>.</w:t>
            </w:r>
          </w:p>
          <w:p w14:paraId="12E4FBDF" w14:textId="06EFDD7A" w:rsidR="00D10A0F" w:rsidRDefault="00064F10" w:rsidP="00064F10">
            <w:pPr>
              <w:pStyle w:val="ListParagraph"/>
              <w:numPr>
                <w:ilvl w:val="0"/>
                <w:numId w:val="18"/>
              </w:numPr>
              <w:rPr>
                <w:rFonts w:ascii="SassoonPrimaryInfant" w:hAnsi="SassoonPrimaryInfant" w:cs="Arial"/>
                <w:sz w:val="20"/>
                <w:szCs w:val="20"/>
              </w:rPr>
            </w:pPr>
            <w:r>
              <w:rPr>
                <w:rFonts w:ascii="SassoonPrimaryInfant" w:hAnsi="SassoonPrimaryInfant" w:cs="Arial"/>
                <w:sz w:val="20"/>
                <w:szCs w:val="20"/>
              </w:rPr>
              <w:t>To know what a self-portrait is</w:t>
            </w:r>
          </w:p>
          <w:p w14:paraId="6E95B759" w14:textId="77777777" w:rsidR="00064F10" w:rsidRDefault="00064F10" w:rsidP="00064F10">
            <w:pPr>
              <w:pStyle w:val="ListParagraph"/>
              <w:numPr>
                <w:ilvl w:val="0"/>
                <w:numId w:val="18"/>
              </w:numPr>
              <w:rPr>
                <w:rFonts w:ascii="SassoonPrimaryInfant" w:hAnsi="SassoonPrimaryInfant" w:cs="Arial"/>
                <w:sz w:val="20"/>
                <w:szCs w:val="20"/>
              </w:rPr>
            </w:pPr>
            <w:r>
              <w:rPr>
                <w:rFonts w:ascii="SassoonPrimaryInfant" w:hAnsi="SassoonPrimaryInfant" w:cs="Arial"/>
                <w:sz w:val="20"/>
                <w:szCs w:val="20"/>
              </w:rPr>
              <w:t xml:space="preserve">To know we need a mirror </w:t>
            </w:r>
            <w:r>
              <w:rPr>
                <w:rFonts w:ascii="SassoonPrimaryInfant" w:hAnsi="SassoonPrimaryInfant" w:cs="Arial"/>
                <w:sz w:val="20"/>
                <w:szCs w:val="20"/>
              </w:rPr>
              <w:lastRenderedPageBreak/>
              <w:t>for a self-portrait</w:t>
            </w:r>
          </w:p>
          <w:p w14:paraId="37254366" w14:textId="77777777" w:rsidR="00064F10" w:rsidRDefault="00064F10" w:rsidP="00064F10">
            <w:pPr>
              <w:pStyle w:val="ListParagraph"/>
              <w:numPr>
                <w:ilvl w:val="0"/>
                <w:numId w:val="18"/>
              </w:numPr>
              <w:rPr>
                <w:rFonts w:ascii="SassoonPrimaryInfant" w:hAnsi="SassoonPrimaryInfant" w:cs="Arial"/>
                <w:sz w:val="20"/>
                <w:szCs w:val="20"/>
              </w:rPr>
            </w:pPr>
            <w:r>
              <w:rPr>
                <w:rFonts w:ascii="SassoonPrimaryInfant" w:hAnsi="SassoonPrimaryInfant" w:cs="Arial"/>
                <w:sz w:val="20"/>
                <w:szCs w:val="20"/>
              </w:rPr>
              <w:t>To know how to ‘line’ and ‘block’ with the pastels so it does not go onto other areas of picture</w:t>
            </w:r>
          </w:p>
          <w:p w14:paraId="3BD518FB" w14:textId="4B3F9F90" w:rsidR="00064F10" w:rsidRPr="00D27657" w:rsidRDefault="00064F10" w:rsidP="00064F10">
            <w:pPr>
              <w:pStyle w:val="ListParagraph"/>
              <w:numPr>
                <w:ilvl w:val="0"/>
                <w:numId w:val="18"/>
              </w:numPr>
              <w:rPr>
                <w:rFonts w:ascii="SassoonPrimaryInfant" w:hAnsi="SassoonPrimaryInfant" w:cs="Arial"/>
                <w:sz w:val="20"/>
                <w:szCs w:val="20"/>
              </w:rPr>
            </w:pPr>
            <w:r>
              <w:rPr>
                <w:rFonts w:ascii="SassoonPrimaryInfant" w:hAnsi="SassoonPrimaryInfant" w:cs="Arial"/>
                <w:sz w:val="20"/>
                <w:szCs w:val="20"/>
              </w:rPr>
              <w:t>To know how to use the pastels and apply the right pressure without breaking them</w:t>
            </w:r>
          </w:p>
        </w:tc>
        <w:tc>
          <w:tcPr>
            <w:tcW w:w="1797" w:type="dxa"/>
            <w:shd w:val="clear" w:color="auto" w:fill="66FF66"/>
          </w:tcPr>
          <w:p w14:paraId="56197151" w14:textId="3B5A65BE" w:rsidR="00545169" w:rsidRPr="001A0881" w:rsidRDefault="00545169" w:rsidP="00545169">
            <w:pPr>
              <w:jc w:val="center"/>
              <w:rPr>
                <w:rFonts w:ascii="SassoonPrimaryInfant" w:hAnsi="SassoonPrimaryInfant" w:cs="Arial"/>
                <w:b/>
                <w:sz w:val="20"/>
                <w:szCs w:val="20"/>
              </w:rPr>
            </w:pPr>
            <w:r w:rsidRPr="001A0881">
              <w:rPr>
                <w:rFonts w:ascii="SassoonPrimaryInfant" w:hAnsi="SassoonPrimaryInfant" w:cs="Arial"/>
                <w:b/>
                <w:sz w:val="20"/>
                <w:szCs w:val="20"/>
                <w:u w:val="single"/>
              </w:rPr>
              <w:lastRenderedPageBreak/>
              <w:t>Drawing.</w:t>
            </w:r>
            <w:r w:rsidRPr="001A0881">
              <w:rPr>
                <w:rFonts w:ascii="SassoonPrimaryInfant" w:hAnsi="SassoonPrimaryInfant" w:cs="Arial"/>
                <w:b/>
                <w:sz w:val="20"/>
                <w:szCs w:val="20"/>
              </w:rPr>
              <w:t xml:space="preserve">  </w:t>
            </w:r>
            <w:r>
              <w:rPr>
                <w:rFonts w:ascii="SassoonPrimaryInfant" w:hAnsi="SassoonPrimaryInfant" w:cs="Arial"/>
                <w:b/>
                <w:sz w:val="20"/>
                <w:szCs w:val="20"/>
              </w:rPr>
              <w:t>Portraits</w:t>
            </w:r>
            <w:r w:rsidRPr="001A0881">
              <w:rPr>
                <w:rFonts w:ascii="SassoonPrimaryInfant" w:hAnsi="SassoonPrimaryInfant" w:cs="Arial"/>
                <w:b/>
                <w:sz w:val="20"/>
                <w:szCs w:val="20"/>
              </w:rPr>
              <w:t>.</w:t>
            </w:r>
          </w:p>
          <w:p w14:paraId="3CBBE9D8" w14:textId="77777777" w:rsidR="00F9642A" w:rsidRDefault="00F9642A" w:rsidP="00AD39F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what a portrait is.</w:t>
            </w:r>
          </w:p>
          <w:p w14:paraId="293CD54B" w14:textId="7E7826B7" w:rsidR="00CA1BC1" w:rsidRDefault="00F9642A" w:rsidP="00AD39F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that they can use lin</w:t>
            </w:r>
            <w:r w:rsidR="00CA1BC1">
              <w:rPr>
                <w:rFonts w:ascii="SassoonPrimaryInfant" w:hAnsi="SassoonPrimaryInfant" w:cs="Arial"/>
                <w:sz w:val="20"/>
                <w:szCs w:val="20"/>
              </w:rPr>
              <w:t>es to enclose a space</w:t>
            </w:r>
            <w:r>
              <w:rPr>
                <w:rFonts w:ascii="SassoonPrimaryInfant" w:hAnsi="SassoonPrimaryInfant" w:cs="Arial"/>
                <w:sz w:val="20"/>
                <w:szCs w:val="20"/>
              </w:rPr>
              <w:t xml:space="preserve"> </w:t>
            </w:r>
          </w:p>
          <w:p w14:paraId="5D838045" w14:textId="77777777" w:rsidR="00F9642A" w:rsidRDefault="00F9642A" w:rsidP="003C04E7">
            <w:pPr>
              <w:pStyle w:val="ListParagraph"/>
              <w:ind w:left="360"/>
              <w:rPr>
                <w:rFonts w:ascii="SassoonPrimaryInfant" w:hAnsi="SassoonPrimaryInfant" w:cs="Arial"/>
                <w:sz w:val="20"/>
                <w:szCs w:val="20"/>
              </w:rPr>
            </w:pPr>
          </w:p>
          <w:p w14:paraId="7D34FE0A" w14:textId="1A2D78E4" w:rsidR="003C04E7" w:rsidRPr="008E7C40" w:rsidRDefault="003C04E7" w:rsidP="003C04E7">
            <w:pPr>
              <w:pStyle w:val="ListParagraph"/>
              <w:ind w:left="360"/>
              <w:rPr>
                <w:rFonts w:ascii="SassoonPrimaryInfant" w:hAnsi="SassoonPrimaryInfant" w:cs="Arial"/>
                <w:sz w:val="20"/>
                <w:szCs w:val="20"/>
              </w:rPr>
            </w:pPr>
          </w:p>
        </w:tc>
        <w:tc>
          <w:tcPr>
            <w:tcW w:w="2040" w:type="dxa"/>
            <w:shd w:val="clear" w:color="auto" w:fill="FF9999"/>
          </w:tcPr>
          <w:p w14:paraId="32B11B07" w14:textId="1DF12992" w:rsidR="001621C8" w:rsidRPr="001A0881" w:rsidRDefault="001621C8" w:rsidP="001621C8">
            <w:pPr>
              <w:jc w:val="center"/>
              <w:rPr>
                <w:rFonts w:ascii="SassoonPrimaryInfant" w:hAnsi="SassoonPrimaryInfant" w:cs="Arial"/>
                <w:b/>
                <w:sz w:val="20"/>
                <w:szCs w:val="20"/>
                <w:u w:val="single"/>
              </w:rPr>
            </w:pPr>
            <w:r>
              <w:rPr>
                <w:rFonts w:ascii="SassoonPrimaryInfant" w:hAnsi="SassoonPrimaryInfant" w:cs="Arial"/>
                <w:b/>
                <w:sz w:val="20"/>
                <w:szCs w:val="20"/>
                <w:u w:val="single"/>
              </w:rPr>
              <w:lastRenderedPageBreak/>
              <w:t>Architecture and Design.</w:t>
            </w:r>
            <w:r w:rsidRPr="001A0881">
              <w:rPr>
                <w:rFonts w:ascii="SassoonPrimaryInfant" w:hAnsi="SassoonPrimaryInfant" w:cs="Arial"/>
                <w:b/>
                <w:sz w:val="20"/>
                <w:szCs w:val="20"/>
                <w:u w:val="single"/>
              </w:rPr>
              <w:t xml:space="preserve"> </w:t>
            </w:r>
          </w:p>
          <w:p w14:paraId="4F66A57F" w14:textId="2B04AF4F" w:rsidR="001621C8" w:rsidRPr="001A0881" w:rsidRDefault="001621C8" w:rsidP="001621C8">
            <w:pPr>
              <w:jc w:val="center"/>
              <w:rPr>
                <w:rFonts w:ascii="SassoonPrimaryInfant" w:hAnsi="SassoonPrimaryInfant" w:cs="Arial"/>
                <w:b/>
                <w:sz w:val="20"/>
                <w:szCs w:val="20"/>
              </w:rPr>
            </w:pPr>
            <w:r>
              <w:rPr>
                <w:rFonts w:ascii="SassoonPrimaryInfant" w:hAnsi="SassoonPrimaryInfant" w:cs="Arial"/>
                <w:b/>
                <w:sz w:val="20"/>
                <w:szCs w:val="20"/>
              </w:rPr>
              <w:t>Healthy Eating Poster</w:t>
            </w:r>
          </w:p>
          <w:p w14:paraId="05E51F19" w14:textId="77777777" w:rsidR="000227CA" w:rsidRDefault="000227CA" w:rsidP="000227C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what a poster is and what it is for.</w:t>
            </w:r>
          </w:p>
          <w:p w14:paraId="5F13E41E" w14:textId="77777777" w:rsidR="000227CA" w:rsidRDefault="000227CA" w:rsidP="000227C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Know</w:t>
            </w:r>
            <w:r w:rsidR="006C34AE">
              <w:rPr>
                <w:rFonts w:ascii="SassoonPrimaryInfant" w:hAnsi="SassoonPrimaryInfant" w:cs="Arial"/>
                <w:sz w:val="20"/>
                <w:szCs w:val="20"/>
              </w:rPr>
              <w:t xml:space="preserve"> a layout of a poster.</w:t>
            </w:r>
          </w:p>
          <w:p w14:paraId="64B51C33" w14:textId="77777777" w:rsidR="006C34AE" w:rsidRDefault="006C34AE" w:rsidP="000227C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why certain images are used on posters.</w:t>
            </w:r>
          </w:p>
          <w:p w14:paraId="63645CB4" w14:textId="77777777" w:rsidR="006C34AE" w:rsidRDefault="006C34AE" w:rsidP="000227C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what a slogan is.</w:t>
            </w:r>
          </w:p>
          <w:p w14:paraId="2B3F3030" w14:textId="77777777" w:rsidR="006C34AE" w:rsidRDefault="006C34AE" w:rsidP="000227C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the layout of a poster.</w:t>
            </w:r>
          </w:p>
          <w:p w14:paraId="71BC5950" w14:textId="77777777" w:rsidR="006C34AE" w:rsidRDefault="006C34AE" w:rsidP="000227C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the use of colour on a poster</w:t>
            </w:r>
          </w:p>
          <w:p w14:paraId="37EECC99" w14:textId="12DDA95A" w:rsidR="007E0456" w:rsidRPr="007E0456" w:rsidRDefault="007E0456" w:rsidP="007E0456">
            <w:pPr>
              <w:rPr>
                <w:rFonts w:ascii="SassoonPrimaryInfant" w:hAnsi="SassoonPrimaryInfant" w:cs="Arial"/>
                <w:sz w:val="20"/>
                <w:szCs w:val="20"/>
              </w:rPr>
            </w:pPr>
          </w:p>
        </w:tc>
        <w:tc>
          <w:tcPr>
            <w:tcW w:w="1756" w:type="dxa"/>
            <w:shd w:val="clear" w:color="auto" w:fill="FFD966" w:themeFill="accent4" w:themeFillTint="99"/>
          </w:tcPr>
          <w:p w14:paraId="4BCD47EC" w14:textId="3D2F646D" w:rsidR="001621C8" w:rsidRDefault="005A44B9" w:rsidP="001621C8">
            <w:pPr>
              <w:jc w:val="center"/>
              <w:rPr>
                <w:rFonts w:ascii="SassoonPrimaryInfant" w:hAnsi="SassoonPrimaryInfant" w:cs="Arial"/>
                <w:b/>
                <w:sz w:val="20"/>
                <w:szCs w:val="20"/>
                <w:u w:val="single"/>
              </w:rPr>
            </w:pPr>
            <w:r>
              <w:rPr>
                <w:rFonts w:ascii="SassoonPrimaryInfant" w:hAnsi="SassoonPrimaryInfant" w:cs="Arial"/>
                <w:b/>
                <w:sz w:val="20"/>
                <w:szCs w:val="20"/>
                <w:u w:val="single"/>
              </w:rPr>
              <w:lastRenderedPageBreak/>
              <w:t>Printing</w:t>
            </w:r>
            <w:r w:rsidR="001621C8">
              <w:rPr>
                <w:rFonts w:ascii="SassoonPrimaryInfant" w:hAnsi="SassoonPrimaryInfant" w:cs="Arial"/>
                <w:b/>
                <w:sz w:val="20"/>
                <w:szCs w:val="20"/>
                <w:u w:val="single"/>
              </w:rPr>
              <w:t>.</w:t>
            </w:r>
          </w:p>
          <w:p w14:paraId="5E2C7E57" w14:textId="72DD1A0E" w:rsidR="00CC0E3F" w:rsidRPr="00CC0E3F" w:rsidRDefault="00C900A7" w:rsidP="001621C8">
            <w:pPr>
              <w:jc w:val="center"/>
              <w:rPr>
                <w:rFonts w:ascii="SassoonPrimaryInfant" w:hAnsi="SassoonPrimaryInfant" w:cs="Arial"/>
                <w:b/>
                <w:sz w:val="20"/>
                <w:szCs w:val="20"/>
              </w:rPr>
            </w:pPr>
            <w:r>
              <w:rPr>
                <w:rFonts w:ascii="SassoonPrimaryInfant" w:hAnsi="SassoonPrimaryInfant" w:cs="Arial"/>
                <w:b/>
                <w:sz w:val="20"/>
                <w:szCs w:val="20"/>
              </w:rPr>
              <w:t>Iron age</w:t>
            </w:r>
          </w:p>
          <w:p w14:paraId="1DE62243" w14:textId="499A83B2" w:rsidR="009C2363" w:rsidRDefault="001621C8" w:rsidP="009C2363">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w:t>
            </w:r>
            <w:r w:rsidR="00AD39F9">
              <w:rPr>
                <w:rFonts w:ascii="SassoonPrimaryInfant" w:hAnsi="SassoonPrimaryInfant" w:cs="Arial"/>
                <w:sz w:val="20"/>
                <w:szCs w:val="20"/>
              </w:rPr>
              <w:t xml:space="preserve"> </w:t>
            </w:r>
            <w:r w:rsidR="00CC0E3F">
              <w:rPr>
                <w:rFonts w:ascii="SassoonPrimaryInfant" w:hAnsi="SassoonPrimaryInfant" w:cs="Arial"/>
                <w:sz w:val="20"/>
                <w:szCs w:val="20"/>
              </w:rPr>
              <w:t>about block printing and the process.</w:t>
            </w:r>
          </w:p>
          <w:p w14:paraId="5DD3F244" w14:textId="77777777" w:rsidR="00CC0E3F" w:rsidRDefault="00CC0E3F" w:rsidP="009C2363">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about iron </w:t>
            </w:r>
            <w:r>
              <w:rPr>
                <w:rFonts w:ascii="SassoonPrimaryInfant" w:hAnsi="SassoonPrimaryInfant" w:cs="Arial"/>
                <w:sz w:val="20"/>
                <w:szCs w:val="20"/>
              </w:rPr>
              <w:lastRenderedPageBreak/>
              <w:t>age celtic patterns.</w:t>
            </w:r>
          </w:p>
          <w:p w14:paraId="670B2619" w14:textId="77777777" w:rsidR="00CC0E3F" w:rsidRDefault="00C900A7" w:rsidP="00C900A7">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create their own printing block.</w:t>
            </w:r>
          </w:p>
          <w:p w14:paraId="2D56EBC1" w14:textId="7D4B728E" w:rsidR="00C900A7" w:rsidRPr="00D27657" w:rsidRDefault="00C900A7" w:rsidP="00C900A7">
            <w:pPr>
              <w:pStyle w:val="ListParagraph"/>
              <w:ind w:left="360"/>
              <w:rPr>
                <w:rFonts w:ascii="SassoonPrimaryInfant" w:hAnsi="SassoonPrimaryInfant" w:cs="Arial"/>
                <w:sz w:val="20"/>
                <w:szCs w:val="20"/>
              </w:rPr>
            </w:pPr>
          </w:p>
        </w:tc>
        <w:tc>
          <w:tcPr>
            <w:tcW w:w="2164" w:type="dxa"/>
            <w:shd w:val="clear" w:color="auto" w:fill="FFFF66"/>
          </w:tcPr>
          <w:p w14:paraId="19B3E392" w14:textId="21802B7A" w:rsidR="001621C8" w:rsidRPr="001A0881" w:rsidRDefault="001621C8" w:rsidP="001621C8">
            <w:pPr>
              <w:jc w:val="center"/>
              <w:rPr>
                <w:rFonts w:ascii="SassoonPrimaryInfant" w:hAnsi="SassoonPrimaryInfant" w:cs="Arial"/>
                <w:b/>
                <w:sz w:val="20"/>
                <w:szCs w:val="20"/>
                <w:u w:val="single"/>
              </w:rPr>
            </w:pPr>
            <w:r>
              <w:rPr>
                <w:rFonts w:ascii="SassoonPrimaryInfant" w:hAnsi="SassoonPrimaryInfant" w:cs="Arial"/>
                <w:b/>
                <w:sz w:val="20"/>
                <w:szCs w:val="20"/>
                <w:u w:val="single"/>
              </w:rPr>
              <w:lastRenderedPageBreak/>
              <w:t>Sculpture</w:t>
            </w:r>
            <w:r w:rsidRPr="001A0881">
              <w:rPr>
                <w:rFonts w:ascii="SassoonPrimaryInfant" w:hAnsi="SassoonPrimaryInfant" w:cs="Arial"/>
                <w:b/>
                <w:sz w:val="20"/>
                <w:szCs w:val="20"/>
                <w:u w:val="single"/>
              </w:rPr>
              <w:t xml:space="preserve"> </w:t>
            </w:r>
          </w:p>
          <w:p w14:paraId="252E1B2D" w14:textId="5561A933" w:rsidR="001621C8" w:rsidRPr="001A0881" w:rsidRDefault="001621C8" w:rsidP="001621C8">
            <w:pPr>
              <w:jc w:val="center"/>
              <w:rPr>
                <w:rFonts w:ascii="SassoonPrimaryInfant" w:hAnsi="SassoonPrimaryInfant" w:cs="Arial"/>
                <w:b/>
                <w:sz w:val="20"/>
                <w:szCs w:val="20"/>
              </w:rPr>
            </w:pPr>
            <w:r>
              <w:rPr>
                <w:rFonts w:ascii="SassoonPrimaryInfant" w:hAnsi="SassoonPrimaryInfant" w:cs="Arial"/>
                <w:b/>
                <w:sz w:val="20"/>
                <w:szCs w:val="20"/>
              </w:rPr>
              <w:t>Greece</w:t>
            </w:r>
            <w:r w:rsidRPr="001A0881">
              <w:rPr>
                <w:rFonts w:ascii="SassoonPrimaryInfant" w:hAnsi="SassoonPrimaryInfant" w:cs="Arial"/>
                <w:b/>
                <w:sz w:val="20"/>
                <w:szCs w:val="20"/>
              </w:rPr>
              <w:t>.</w:t>
            </w:r>
          </w:p>
          <w:p w14:paraId="33CA2BEA" w14:textId="292A8BC1" w:rsidR="00B05E4C" w:rsidRPr="001621C8" w:rsidRDefault="009F23D9" w:rsidP="001621C8">
            <w:pPr>
              <w:pStyle w:val="ListParagraph"/>
              <w:numPr>
                <w:ilvl w:val="0"/>
                <w:numId w:val="2"/>
              </w:numPr>
              <w:rPr>
                <w:rFonts w:ascii="SassoonPrimaryInfant" w:hAnsi="SassoonPrimaryInfant" w:cs="Arial"/>
                <w:sz w:val="20"/>
                <w:szCs w:val="20"/>
              </w:rPr>
            </w:pPr>
            <w:r w:rsidRPr="001621C8">
              <w:rPr>
                <w:rFonts w:ascii="SassoonPrimaryInfant" w:hAnsi="SassoonPrimaryInfant" w:cs="Arial"/>
                <w:sz w:val="20"/>
                <w:szCs w:val="20"/>
              </w:rPr>
              <w:t>Know about Ancient Greek bulls.</w:t>
            </w:r>
          </w:p>
          <w:p w14:paraId="1C3E5BBA" w14:textId="77777777" w:rsidR="009F23D9" w:rsidRDefault="009F23D9" w:rsidP="009F23D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Ancient Greek pottery and Urns.</w:t>
            </w:r>
          </w:p>
          <w:p w14:paraId="5E135235" w14:textId="77777777" w:rsidR="009F23D9" w:rsidRDefault="009F23D9" w:rsidP="009F23D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Know what form means in pottery.</w:t>
            </w:r>
          </w:p>
          <w:p w14:paraId="65DAEDF1" w14:textId="77777777" w:rsidR="009F23D9" w:rsidRDefault="009F23D9" w:rsidP="009F23D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symmetry.</w:t>
            </w:r>
          </w:p>
          <w:p w14:paraId="071BFC4E" w14:textId="77777777" w:rsidR="009F23D9" w:rsidRDefault="009F23D9" w:rsidP="009F23D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make a sculpture balance and/or stand up.</w:t>
            </w:r>
          </w:p>
          <w:p w14:paraId="6C31CA85" w14:textId="141BAB8E" w:rsidR="009F23D9" w:rsidRDefault="009F23D9" w:rsidP="009F23D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Greek pots are decorated.</w:t>
            </w:r>
          </w:p>
          <w:p w14:paraId="5D1B0BAA" w14:textId="29EDF63E" w:rsidR="009F23D9" w:rsidRPr="00D27657" w:rsidRDefault="009F23D9" w:rsidP="007E0456">
            <w:pPr>
              <w:pStyle w:val="ListParagraph"/>
              <w:ind w:left="360"/>
              <w:rPr>
                <w:rFonts w:ascii="SassoonPrimaryInfant" w:hAnsi="SassoonPrimaryInfant" w:cs="Arial"/>
                <w:sz w:val="20"/>
                <w:szCs w:val="20"/>
              </w:rPr>
            </w:pPr>
          </w:p>
        </w:tc>
        <w:tc>
          <w:tcPr>
            <w:tcW w:w="1927" w:type="dxa"/>
            <w:shd w:val="clear" w:color="auto" w:fill="66FFFF"/>
          </w:tcPr>
          <w:p w14:paraId="1CC9F9BA" w14:textId="77777777" w:rsidR="00545169" w:rsidRPr="001A0881" w:rsidRDefault="00545169" w:rsidP="00545169">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lastRenderedPageBreak/>
              <w:t xml:space="preserve">Collage. </w:t>
            </w:r>
          </w:p>
          <w:p w14:paraId="0B7E134A" w14:textId="4E18DC8D" w:rsidR="00545169" w:rsidRPr="001A0881" w:rsidRDefault="00545169" w:rsidP="00545169">
            <w:pPr>
              <w:jc w:val="center"/>
              <w:rPr>
                <w:rFonts w:ascii="SassoonPrimaryInfant" w:hAnsi="SassoonPrimaryInfant" w:cs="Arial"/>
                <w:b/>
                <w:sz w:val="20"/>
                <w:szCs w:val="20"/>
              </w:rPr>
            </w:pPr>
            <w:r>
              <w:rPr>
                <w:rFonts w:ascii="SassoonPrimaryInfant" w:hAnsi="SassoonPrimaryInfant" w:cs="Arial"/>
                <w:b/>
                <w:sz w:val="20"/>
                <w:szCs w:val="20"/>
              </w:rPr>
              <w:t>Montage</w:t>
            </w:r>
            <w:r w:rsidRPr="001A0881">
              <w:rPr>
                <w:rFonts w:ascii="SassoonPrimaryInfant" w:hAnsi="SassoonPrimaryInfant" w:cs="Arial"/>
                <w:b/>
                <w:sz w:val="20"/>
                <w:szCs w:val="20"/>
              </w:rPr>
              <w:t>.</w:t>
            </w:r>
          </w:p>
          <w:p w14:paraId="0C04FC28" w14:textId="77777777" w:rsidR="002C0E25" w:rsidRDefault="009D2023" w:rsidP="009D2023">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What is a montage</w:t>
            </w:r>
          </w:p>
          <w:p w14:paraId="14A5F425" w14:textId="3C5B887C" w:rsidR="009D2023" w:rsidRDefault="009D2023" w:rsidP="009D2023">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works of David Hockney</w:t>
            </w:r>
          </w:p>
          <w:p w14:paraId="5577375E" w14:textId="77777777" w:rsidR="009D2023" w:rsidRDefault="009D2023" w:rsidP="009D2023">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To know what a pixel is</w:t>
            </w:r>
          </w:p>
          <w:p w14:paraId="3A9D239C" w14:textId="77777777" w:rsidR="009D2023" w:rsidRDefault="009D2023" w:rsidP="009D2023">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photographs and pictures can be combined to create different effects. </w:t>
            </w:r>
          </w:p>
          <w:p w14:paraId="25FC1063" w14:textId="290C6E95" w:rsidR="003C04E7" w:rsidRPr="009D2023" w:rsidRDefault="003C04E7" w:rsidP="007E0456">
            <w:pPr>
              <w:pStyle w:val="ListParagraph"/>
              <w:ind w:left="360"/>
              <w:rPr>
                <w:rFonts w:ascii="SassoonPrimaryInfant" w:hAnsi="SassoonPrimaryInfant" w:cs="Arial"/>
                <w:sz w:val="20"/>
                <w:szCs w:val="20"/>
              </w:rPr>
            </w:pPr>
          </w:p>
        </w:tc>
        <w:tc>
          <w:tcPr>
            <w:tcW w:w="1963" w:type="dxa"/>
            <w:shd w:val="clear" w:color="auto" w:fill="66FFFF"/>
          </w:tcPr>
          <w:p w14:paraId="2AD1F201" w14:textId="77777777" w:rsidR="00545169" w:rsidRPr="001A0881" w:rsidRDefault="00545169" w:rsidP="00545169">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lastRenderedPageBreak/>
              <w:t xml:space="preserve">Collage. </w:t>
            </w:r>
          </w:p>
          <w:p w14:paraId="533DCF9A" w14:textId="25034910" w:rsidR="00545169" w:rsidRPr="001A0881" w:rsidRDefault="00545169" w:rsidP="00545169">
            <w:pPr>
              <w:jc w:val="center"/>
              <w:rPr>
                <w:rFonts w:ascii="SassoonPrimaryInfant" w:hAnsi="SassoonPrimaryInfant" w:cs="Arial"/>
                <w:b/>
                <w:sz w:val="20"/>
                <w:szCs w:val="20"/>
              </w:rPr>
            </w:pPr>
            <w:r>
              <w:rPr>
                <w:rFonts w:ascii="SassoonPrimaryInfant" w:hAnsi="SassoonPrimaryInfant" w:cs="Arial"/>
                <w:b/>
                <w:sz w:val="20"/>
                <w:szCs w:val="20"/>
              </w:rPr>
              <w:t>Benin Art</w:t>
            </w:r>
          </w:p>
          <w:p w14:paraId="5A9CE25D" w14:textId="6EA9976A" w:rsidR="00C773A8" w:rsidRDefault="00ED4C7A" w:rsidP="00ED4C7A">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patterns in Benin art</w:t>
            </w:r>
            <w:r w:rsidR="0087258F">
              <w:rPr>
                <w:rFonts w:ascii="SassoonPrimaryInfant" w:hAnsi="SassoonPrimaryInfant" w:cs="Arial"/>
                <w:sz w:val="20"/>
                <w:szCs w:val="20"/>
              </w:rPr>
              <w:t xml:space="preserve"> and Abomey applique</w:t>
            </w:r>
          </w:p>
          <w:p w14:paraId="3DE1CF6C" w14:textId="51294207" w:rsidR="00ED4C7A" w:rsidRDefault="0087258F" w:rsidP="00A14789">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lastRenderedPageBreak/>
              <w:t>To know about scale of images when designing.</w:t>
            </w:r>
            <w:r w:rsidR="00ED4C7A">
              <w:rPr>
                <w:rFonts w:ascii="SassoonPrimaryInfant" w:hAnsi="SassoonPrimaryInfant" w:cs="Arial"/>
                <w:sz w:val="20"/>
                <w:szCs w:val="20"/>
              </w:rPr>
              <w:t xml:space="preserve"> </w:t>
            </w:r>
          </w:p>
          <w:p w14:paraId="2509BEC6" w14:textId="6E0AEA88" w:rsidR="0087258F" w:rsidRPr="00ED4C7A" w:rsidRDefault="0087258F" w:rsidP="0087258F">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what applique is. </w:t>
            </w:r>
          </w:p>
        </w:tc>
      </w:tr>
      <w:tr w:rsidR="00064F10" w:rsidRPr="00505F9B" w14:paraId="30376DA9" w14:textId="77777777" w:rsidTr="0084013B">
        <w:tc>
          <w:tcPr>
            <w:tcW w:w="978" w:type="dxa"/>
            <w:shd w:val="clear" w:color="auto" w:fill="FFFF00"/>
          </w:tcPr>
          <w:p w14:paraId="4CC909F8" w14:textId="77777777" w:rsidR="00064F10" w:rsidRPr="00D27657" w:rsidRDefault="00064F10" w:rsidP="00064F10">
            <w:pPr>
              <w:rPr>
                <w:rFonts w:ascii="SassoonPrimaryInfant" w:hAnsi="SassoonPrimaryInfant" w:cs="Arial"/>
                <w:b/>
                <w:sz w:val="20"/>
                <w:szCs w:val="20"/>
              </w:rPr>
            </w:pPr>
            <w:r>
              <w:rPr>
                <w:rFonts w:ascii="SassoonPrimaryInfant" w:hAnsi="SassoonPrimaryInfant" w:cs="Arial"/>
                <w:b/>
                <w:sz w:val="20"/>
                <w:szCs w:val="20"/>
              </w:rPr>
              <w:lastRenderedPageBreak/>
              <w:t>Spring One</w:t>
            </w:r>
          </w:p>
        </w:tc>
        <w:tc>
          <w:tcPr>
            <w:tcW w:w="1839" w:type="dxa"/>
            <w:shd w:val="clear" w:color="auto" w:fill="FFFF66"/>
          </w:tcPr>
          <w:p w14:paraId="2CF896E0" w14:textId="77777777" w:rsidR="00064F10" w:rsidRPr="003161D0"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p>
          <w:p w14:paraId="57C0DAC0" w14:textId="77777777" w:rsidR="00064F10" w:rsidRPr="003161D0"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Junk Modelling</w:t>
            </w:r>
          </w:p>
          <w:p w14:paraId="57904749" w14:textId="67FEA4E6" w:rsidR="00064F10" w:rsidRPr="00D27657"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different pieces of recycled materials can be out together to make different designs</w:t>
            </w:r>
          </w:p>
        </w:tc>
        <w:tc>
          <w:tcPr>
            <w:tcW w:w="1838" w:type="dxa"/>
            <w:shd w:val="clear" w:color="auto" w:fill="FF9999"/>
          </w:tcPr>
          <w:p w14:paraId="1C94ED9D" w14:textId="77777777"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186C6F2A" w14:textId="77777777"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 xml:space="preserve"> 3 Little Pig Houses</w:t>
            </w:r>
          </w:p>
          <w:p w14:paraId="34A211D9"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the story of the ‘Three Little Pigs’</w:t>
            </w:r>
          </w:p>
          <w:p w14:paraId="176B68C6"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the 3 Little Pigs used to make their house</w:t>
            </w:r>
          </w:p>
          <w:p w14:paraId="1B7C7959"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the basic features of a house e.g. door, window, roof, chimney</w:t>
            </w:r>
          </w:p>
          <w:p w14:paraId="550BA458" w14:textId="60488B5A" w:rsidR="00064F10" w:rsidRPr="00D27657"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design a house for the pigs</w:t>
            </w:r>
          </w:p>
        </w:tc>
        <w:tc>
          <w:tcPr>
            <w:tcW w:w="1797" w:type="dxa"/>
            <w:shd w:val="clear" w:color="auto" w:fill="FF9999"/>
          </w:tcPr>
          <w:p w14:paraId="1EA4FCC5" w14:textId="4D44F694"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3A81D2FB" w14:textId="6CB7022A"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Houses</w:t>
            </w:r>
            <w:r w:rsidRPr="001A0881">
              <w:rPr>
                <w:rFonts w:ascii="SassoonPrimaryInfant" w:hAnsi="SassoonPrimaryInfant" w:cs="Arial"/>
                <w:b/>
                <w:sz w:val="20"/>
                <w:szCs w:val="20"/>
              </w:rPr>
              <w:t>.</w:t>
            </w:r>
          </w:p>
          <w:p w14:paraId="2401BDC8"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about what a house looks like from the outside.  Study different types of homes.  </w:t>
            </w:r>
          </w:p>
          <w:p w14:paraId="54DB68E4"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that an architect is and that they design houses.</w:t>
            </w:r>
          </w:p>
          <w:p w14:paraId="57B11529"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features of different houses.  Eg. Know that most houses have windows, some houses have a front or back garden.  Houses can have either a flat or slanted roof.   </w:t>
            </w:r>
          </w:p>
          <w:p w14:paraId="5F09849B" w14:textId="74A07C1A" w:rsidR="00064F10" w:rsidRPr="00D27657"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design their own house (outside only)</w:t>
            </w:r>
          </w:p>
        </w:tc>
        <w:tc>
          <w:tcPr>
            <w:tcW w:w="2040" w:type="dxa"/>
            <w:shd w:val="clear" w:color="auto" w:fill="FFFF66"/>
          </w:tcPr>
          <w:p w14:paraId="007DA2EC" w14:textId="573AF9BE"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1A0881">
              <w:rPr>
                <w:rFonts w:ascii="SassoonPrimaryInfant" w:hAnsi="SassoonPrimaryInfant" w:cs="Arial"/>
                <w:b/>
                <w:sz w:val="20"/>
                <w:szCs w:val="20"/>
                <w:u w:val="single"/>
              </w:rPr>
              <w:t xml:space="preserve">. </w:t>
            </w:r>
          </w:p>
          <w:p w14:paraId="6EDFF074" w14:textId="3E297A54"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People</w:t>
            </w:r>
            <w:r w:rsidRPr="001A0881">
              <w:rPr>
                <w:rFonts w:ascii="SassoonPrimaryInfant" w:hAnsi="SassoonPrimaryInfant" w:cs="Arial"/>
                <w:b/>
                <w:sz w:val="20"/>
                <w:szCs w:val="20"/>
              </w:rPr>
              <w:t>.</w:t>
            </w:r>
          </w:p>
          <w:p w14:paraId="30B6A777" w14:textId="43DAE41E"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make an effect on clay by making holes.</w:t>
            </w:r>
          </w:p>
          <w:p w14:paraId="6BA30F5C" w14:textId="2DBC0EF1"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make an indentation in clay.</w:t>
            </w:r>
          </w:p>
          <w:p w14:paraId="6929C845"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shape clay.</w:t>
            </w:r>
          </w:p>
          <w:p w14:paraId="48F9B058" w14:textId="568FDC88"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smooth clay  </w:t>
            </w:r>
          </w:p>
          <w:p w14:paraId="30C70748"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tools to create a desired effect.</w:t>
            </w:r>
          </w:p>
          <w:p w14:paraId="1107B508" w14:textId="77777777" w:rsidR="00064F10" w:rsidRDefault="00064F10" w:rsidP="00064F10">
            <w:pPr>
              <w:pStyle w:val="ListParagraph"/>
              <w:numPr>
                <w:ilvl w:val="0"/>
                <w:numId w:val="2"/>
              </w:numPr>
              <w:rPr>
                <w:rFonts w:ascii="SassoonPrimaryInfant" w:hAnsi="SassoonPrimaryInfant" w:cs="Arial"/>
                <w:sz w:val="20"/>
                <w:szCs w:val="20"/>
              </w:rPr>
            </w:pPr>
            <w:r w:rsidRPr="00F829C8">
              <w:rPr>
                <w:rFonts w:ascii="SassoonPrimaryInfant" w:hAnsi="SassoonPrimaryInfant" w:cs="Arial"/>
                <w:sz w:val="20"/>
                <w:szCs w:val="20"/>
              </w:rPr>
              <w:t>Know how to design a person to be made from clay.</w:t>
            </w:r>
          </w:p>
          <w:p w14:paraId="065A133C" w14:textId="4DD197D4" w:rsidR="00064F10" w:rsidRPr="00F829C8"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Make a clay person using a variety of effects.</w:t>
            </w:r>
            <w:r w:rsidRPr="00F829C8">
              <w:rPr>
                <w:rFonts w:ascii="SassoonPrimaryInfant" w:hAnsi="SassoonPrimaryInfant" w:cs="Arial"/>
                <w:sz w:val="20"/>
                <w:szCs w:val="20"/>
              </w:rPr>
              <w:t xml:space="preserve"> </w:t>
            </w:r>
          </w:p>
          <w:p w14:paraId="49E8DAD9" w14:textId="5E6F1033" w:rsidR="00064F10" w:rsidRPr="00F829C8" w:rsidRDefault="00064F10" w:rsidP="00064F10">
            <w:pPr>
              <w:rPr>
                <w:rFonts w:ascii="SassoonPrimaryInfant" w:hAnsi="SassoonPrimaryInfant" w:cs="Arial"/>
                <w:sz w:val="20"/>
                <w:szCs w:val="20"/>
              </w:rPr>
            </w:pPr>
          </w:p>
        </w:tc>
        <w:tc>
          <w:tcPr>
            <w:tcW w:w="1756" w:type="dxa"/>
            <w:shd w:val="clear" w:color="auto" w:fill="FF9999"/>
          </w:tcPr>
          <w:p w14:paraId="5846C9D9" w14:textId="6B9F8DBE"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2EBA61CD" w14:textId="7F65B69D"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Egypt</w:t>
            </w:r>
            <w:r w:rsidRPr="001A0881">
              <w:rPr>
                <w:rFonts w:ascii="SassoonPrimaryInfant" w:hAnsi="SassoonPrimaryInfant" w:cs="Arial"/>
                <w:b/>
                <w:sz w:val="20"/>
                <w:szCs w:val="20"/>
              </w:rPr>
              <w:t>.</w:t>
            </w:r>
          </w:p>
          <w:p w14:paraId="147B15E4" w14:textId="68254EC6" w:rsidR="00064F10" w:rsidRDefault="00064F10" w:rsidP="00064F10">
            <w:pPr>
              <w:pStyle w:val="ListParagraph"/>
              <w:numPr>
                <w:ilvl w:val="0"/>
                <w:numId w:val="2"/>
              </w:numPr>
              <w:rPr>
                <w:rFonts w:ascii="SassoonPrimaryInfant" w:hAnsi="SassoonPrimaryInfant" w:cs="Arial"/>
                <w:sz w:val="20"/>
                <w:szCs w:val="20"/>
              </w:rPr>
            </w:pPr>
            <w:r w:rsidRPr="00F10025">
              <w:rPr>
                <w:rFonts w:ascii="SassoonPrimaryInfant" w:hAnsi="SassoonPrimaryInfant" w:cs="Arial"/>
                <w:sz w:val="20"/>
                <w:szCs w:val="20"/>
              </w:rPr>
              <w:t>Know what a sarcophagus</w:t>
            </w:r>
            <w:r>
              <w:rPr>
                <w:rFonts w:ascii="SassoonPrimaryInfant" w:hAnsi="SassoonPrimaryInfant" w:cs="Arial"/>
                <w:sz w:val="20"/>
                <w:szCs w:val="20"/>
              </w:rPr>
              <w:t xml:space="preserve"> is.  What does it look like?  What are they for?</w:t>
            </w:r>
          </w:p>
          <w:p w14:paraId="6CC6DAF6" w14:textId="17CA148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about colour used and the use of gold. </w:t>
            </w:r>
          </w:p>
          <w:p w14:paraId="510398B4" w14:textId="1975B852"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hieroglyphics.</w:t>
            </w:r>
          </w:p>
          <w:p w14:paraId="1E91DD31" w14:textId="25F42341" w:rsidR="00064F10" w:rsidRPr="00D27657" w:rsidRDefault="00064F10" w:rsidP="00064F10">
            <w:pPr>
              <w:pStyle w:val="ListParagraph"/>
              <w:numPr>
                <w:ilvl w:val="0"/>
                <w:numId w:val="2"/>
              </w:numPr>
              <w:rPr>
                <w:rFonts w:ascii="SassoonPrimaryInfant" w:hAnsi="SassoonPrimaryInfant" w:cs="Arial"/>
                <w:sz w:val="20"/>
                <w:szCs w:val="20"/>
              </w:rPr>
            </w:pPr>
          </w:p>
        </w:tc>
        <w:tc>
          <w:tcPr>
            <w:tcW w:w="2164" w:type="dxa"/>
            <w:shd w:val="clear" w:color="auto" w:fill="FFD966"/>
          </w:tcPr>
          <w:p w14:paraId="47F60ADE" w14:textId="5543E922"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r w:rsidRPr="001A0881">
              <w:rPr>
                <w:rFonts w:ascii="SassoonPrimaryInfant" w:hAnsi="SassoonPrimaryInfant" w:cs="Arial"/>
                <w:b/>
                <w:sz w:val="20"/>
                <w:szCs w:val="20"/>
                <w:u w:val="single"/>
              </w:rPr>
              <w:t xml:space="preserve">. </w:t>
            </w:r>
          </w:p>
          <w:p w14:paraId="450BBCF7" w14:textId="34D12772"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Colour</w:t>
            </w:r>
            <w:r w:rsidRPr="001A0881">
              <w:rPr>
                <w:rFonts w:ascii="SassoonPrimaryInfant" w:hAnsi="SassoonPrimaryInfant" w:cs="Arial"/>
                <w:b/>
                <w:sz w:val="20"/>
                <w:szCs w:val="20"/>
              </w:rPr>
              <w:t>.</w:t>
            </w:r>
          </w:p>
          <w:p w14:paraId="4E29E339"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that different colour represents different emotions. </w:t>
            </w:r>
          </w:p>
          <w:p w14:paraId="6CD8C79C"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artists use colour to represent emotions. </w:t>
            </w:r>
          </w:p>
          <w:p w14:paraId="355E199D" w14:textId="0DFE3F80"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batik and wax resist.</w:t>
            </w:r>
          </w:p>
          <w:p w14:paraId="6DD6C725" w14:textId="174C0DE1"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dye works on paper.</w:t>
            </w:r>
          </w:p>
          <w:p w14:paraId="5BBD33B9" w14:textId="59A1DB64" w:rsidR="00064F10" w:rsidRPr="006418DE"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negative space.</w:t>
            </w:r>
          </w:p>
          <w:p w14:paraId="0944BC9C" w14:textId="1C371140"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pictures of volcanoes and the sea and say what the colours used represent (red, hot and blue, cold)</w:t>
            </w:r>
          </w:p>
          <w:p w14:paraId="0E3721FD" w14:textId="466FC7A8" w:rsidR="00064F10" w:rsidRPr="00D27657" w:rsidRDefault="00064F10" w:rsidP="00064F10">
            <w:pPr>
              <w:pStyle w:val="ListParagraph"/>
              <w:ind w:left="360"/>
              <w:rPr>
                <w:rFonts w:ascii="SassoonPrimaryInfant" w:hAnsi="SassoonPrimaryInfant" w:cs="Arial"/>
                <w:sz w:val="20"/>
                <w:szCs w:val="20"/>
              </w:rPr>
            </w:pPr>
          </w:p>
        </w:tc>
        <w:tc>
          <w:tcPr>
            <w:tcW w:w="1927" w:type="dxa"/>
            <w:shd w:val="clear" w:color="auto" w:fill="66FF66"/>
          </w:tcPr>
          <w:p w14:paraId="0072CA78" w14:textId="3E646541"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Drawing</w:t>
            </w:r>
            <w:r w:rsidRPr="001A0881">
              <w:rPr>
                <w:rFonts w:ascii="SassoonPrimaryInfant" w:hAnsi="SassoonPrimaryInfant" w:cs="Arial"/>
                <w:b/>
                <w:sz w:val="20"/>
                <w:szCs w:val="20"/>
                <w:u w:val="single"/>
              </w:rPr>
              <w:t xml:space="preserve">. </w:t>
            </w:r>
          </w:p>
          <w:p w14:paraId="4ECE0AED" w14:textId="2A4BCB5F"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Composition</w:t>
            </w:r>
            <w:r w:rsidRPr="001A0881">
              <w:rPr>
                <w:rFonts w:ascii="SassoonPrimaryInfant" w:hAnsi="SassoonPrimaryInfant" w:cs="Arial"/>
                <w:b/>
                <w:sz w:val="20"/>
                <w:szCs w:val="20"/>
              </w:rPr>
              <w:t>.</w:t>
            </w:r>
          </w:p>
          <w:p w14:paraId="3A47BE93" w14:textId="09CC8836"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composition means.</w:t>
            </w:r>
          </w:p>
          <w:p w14:paraId="69D850FB" w14:textId="77777777" w:rsidR="00064F10" w:rsidRDefault="00064F10" w:rsidP="00064F10">
            <w:pPr>
              <w:pStyle w:val="ListParagraph"/>
              <w:numPr>
                <w:ilvl w:val="0"/>
                <w:numId w:val="2"/>
              </w:numPr>
              <w:rPr>
                <w:rFonts w:ascii="SassoonPrimaryInfant" w:hAnsi="SassoonPrimaryInfant" w:cs="Tahoma"/>
                <w:sz w:val="20"/>
              </w:rPr>
            </w:pPr>
            <w:r>
              <w:rPr>
                <w:rFonts w:ascii="SassoonPrimaryInfant" w:hAnsi="SassoonPrimaryInfant" w:cs="Arial"/>
                <w:sz w:val="20"/>
                <w:szCs w:val="20"/>
              </w:rPr>
              <w:t>To know that</w:t>
            </w:r>
            <w:r w:rsidRPr="0020386B">
              <w:rPr>
                <w:rFonts w:ascii="SassoonPrimaryInfant" w:hAnsi="SassoonPrimaryInfant" w:cs="Tahoma"/>
                <w:sz w:val="20"/>
              </w:rPr>
              <w:t xml:space="preserve"> </w:t>
            </w:r>
            <w:r>
              <w:rPr>
                <w:rFonts w:ascii="SassoonPrimaryInfant" w:hAnsi="SassoonPrimaryInfant" w:cs="Tahoma"/>
                <w:sz w:val="20"/>
              </w:rPr>
              <w:t>artists create a portrait using</w:t>
            </w:r>
            <w:r w:rsidRPr="0020386B">
              <w:rPr>
                <w:rFonts w:ascii="SassoonPrimaryInfant" w:hAnsi="SassoonPrimaryInfant" w:cs="Tahoma"/>
                <w:sz w:val="20"/>
              </w:rPr>
              <w:t xml:space="preserve"> composition to place items and the person in the frame.</w:t>
            </w:r>
          </w:p>
          <w:p w14:paraId="6BA56AD0" w14:textId="21324BA7" w:rsidR="00064F10" w:rsidRPr="00D27657"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works of Hans Holbein</w:t>
            </w:r>
          </w:p>
        </w:tc>
        <w:tc>
          <w:tcPr>
            <w:tcW w:w="1963" w:type="dxa"/>
            <w:shd w:val="clear" w:color="auto" w:fill="FF9999"/>
          </w:tcPr>
          <w:p w14:paraId="38C5C039" w14:textId="50F3976F"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156C13D7" w14:textId="5AE2E3AB"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Buildings</w:t>
            </w:r>
            <w:r w:rsidRPr="001A0881">
              <w:rPr>
                <w:rFonts w:ascii="SassoonPrimaryInfant" w:hAnsi="SassoonPrimaryInfant" w:cs="Arial"/>
                <w:b/>
                <w:sz w:val="20"/>
                <w:szCs w:val="20"/>
              </w:rPr>
              <w:t>.</w:t>
            </w:r>
          </w:p>
          <w:p w14:paraId="2DB1446E"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skyscraper is.</w:t>
            </w:r>
          </w:p>
          <w:p w14:paraId="00F3EA39"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some of the iconic buildings in New York</w:t>
            </w:r>
          </w:p>
          <w:p w14:paraId="7CB8B24D" w14:textId="20291E5E"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that architects designed the building based on the space within the city and the form and function.</w:t>
            </w:r>
          </w:p>
          <w:p w14:paraId="2D9B0C66" w14:textId="688050B4" w:rsidR="00064F10" w:rsidRPr="00CA0A8B"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work of Zaha Hadid and Frank Gehry</w:t>
            </w:r>
          </w:p>
        </w:tc>
      </w:tr>
      <w:tr w:rsidR="0084013B" w:rsidRPr="00505F9B" w14:paraId="5ECF7472" w14:textId="77777777" w:rsidTr="0084013B">
        <w:tc>
          <w:tcPr>
            <w:tcW w:w="978" w:type="dxa"/>
            <w:shd w:val="clear" w:color="auto" w:fill="FFFF00"/>
          </w:tcPr>
          <w:p w14:paraId="5976C69B" w14:textId="77777777" w:rsidR="00064F10" w:rsidRPr="00D27657" w:rsidRDefault="00064F10" w:rsidP="00064F10">
            <w:pPr>
              <w:rPr>
                <w:rFonts w:ascii="SassoonPrimaryInfant" w:hAnsi="SassoonPrimaryInfant" w:cs="Arial"/>
                <w:b/>
                <w:sz w:val="20"/>
                <w:szCs w:val="20"/>
              </w:rPr>
            </w:pPr>
            <w:r>
              <w:rPr>
                <w:rFonts w:ascii="SassoonPrimaryInfant" w:hAnsi="SassoonPrimaryInfant" w:cs="Arial"/>
                <w:b/>
                <w:sz w:val="20"/>
                <w:szCs w:val="20"/>
              </w:rPr>
              <w:t>Spring Two</w:t>
            </w:r>
          </w:p>
        </w:tc>
        <w:tc>
          <w:tcPr>
            <w:tcW w:w="1839" w:type="dxa"/>
            <w:shd w:val="clear" w:color="auto" w:fill="00FFFF"/>
          </w:tcPr>
          <w:p w14:paraId="634D0446" w14:textId="77777777" w:rsidR="00064F10" w:rsidRPr="001A0881" w:rsidRDefault="00064F10" w:rsidP="00064F10">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 xml:space="preserve">Collage. </w:t>
            </w:r>
          </w:p>
          <w:p w14:paraId="29C15713" w14:textId="77777777" w:rsidR="00064F10" w:rsidRDefault="00064F10" w:rsidP="00B34C11">
            <w:pPr>
              <w:pStyle w:val="ListParagraph"/>
              <w:ind w:left="360"/>
              <w:rPr>
                <w:rFonts w:ascii="SassoonPrimaryInfant" w:hAnsi="SassoonPrimaryInfant" w:cs="Arial"/>
                <w:b/>
                <w:sz w:val="20"/>
                <w:szCs w:val="20"/>
              </w:rPr>
            </w:pPr>
            <w:r>
              <w:rPr>
                <w:rFonts w:ascii="SassoonPrimaryInfant" w:hAnsi="SassoonPrimaryInfant" w:cs="Arial"/>
                <w:b/>
                <w:sz w:val="20"/>
                <w:szCs w:val="20"/>
              </w:rPr>
              <w:t xml:space="preserve">Easter </w:t>
            </w:r>
          </w:p>
          <w:p w14:paraId="09DDDAFB" w14:textId="3614408E"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start to know what a collage is.</w:t>
            </w:r>
          </w:p>
          <w:p w14:paraId="1F2679AC" w14:textId="3AD1AB5B"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arrange different media inside and outline of a shape e.g. collage an Easter egg</w:t>
            </w:r>
          </w:p>
          <w:p w14:paraId="3CAE1CD3" w14:textId="252579E0" w:rsidR="00B34C11" w:rsidRPr="00B34C11" w:rsidRDefault="00B34C11" w:rsidP="00B34C11">
            <w:pPr>
              <w:jc w:val="both"/>
              <w:rPr>
                <w:rFonts w:ascii="SassoonPrimaryInfant" w:hAnsi="SassoonPrimaryInfant" w:cs="Arial"/>
                <w:sz w:val="20"/>
                <w:szCs w:val="20"/>
              </w:rPr>
            </w:pPr>
          </w:p>
        </w:tc>
        <w:tc>
          <w:tcPr>
            <w:tcW w:w="1838" w:type="dxa"/>
            <w:shd w:val="clear" w:color="auto" w:fill="FFFF66"/>
          </w:tcPr>
          <w:p w14:paraId="3C57802A" w14:textId="77777777" w:rsidR="00064F10" w:rsidRPr="001A0881"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1A0881">
              <w:rPr>
                <w:rFonts w:ascii="SassoonPrimaryInfant" w:hAnsi="SassoonPrimaryInfant" w:cs="Arial"/>
                <w:b/>
                <w:sz w:val="20"/>
                <w:szCs w:val="20"/>
                <w:u w:val="single"/>
              </w:rPr>
              <w:t xml:space="preserve"> </w:t>
            </w:r>
          </w:p>
          <w:p w14:paraId="03DCA999" w14:textId="77777777" w:rsidR="00064F10" w:rsidRPr="001A0881"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 xml:space="preserve">Ladybirds </w:t>
            </w:r>
          </w:p>
          <w:p w14:paraId="5D5D80F4" w14:textId="5C24423A" w:rsidR="00064F10" w:rsidRPr="00064F10" w:rsidRDefault="00064F10" w:rsidP="00064F10">
            <w:pPr>
              <w:pStyle w:val="NormalWeb"/>
              <w:numPr>
                <w:ilvl w:val="0"/>
                <w:numId w:val="2"/>
              </w:numPr>
              <w:spacing w:before="0" w:beforeAutospacing="0" w:after="0" w:afterAutospacing="0"/>
              <w:rPr>
                <w:rFonts w:ascii="SassoonPrimaryInfant" w:hAnsi="SassoonPrimaryInfant"/>
              </w:rPr>
            </w:pPr>
            <w:r w:rsidRPr="00064F10">
              <w:rPr>
                <w:rFonts w:ascii="SassoonPrimaryInfant" w:hAnsi="SassoonPrimaryInfant" w:cs="Arial"/>
                <w:color w:val="000000"/>
                <w:sz w:val="22"/>
                <w:szCs w:val="22"/>
              </w:rPr>
              <w:t>To understand we can use clay to make different sculptures</w:t>
            </w:r>
          </w:p>
          <w:p w14:paraId="7E948F6F" w14:textId="77777777" w:rsidR="00064F10" w:rsidRPr="00D27657" w:rsidRDefault="00064F10" w:rsidP="00064F10">
            <w:pPr>
              <w:pStyle w:val="ListParagraph"/>
              <w:ind w:left="360"/>
              <w:rPr>
                <w:rFonts w:ascii="SassoonPrimaryInfant" w:hAnsi="SassoonPrimaryInfant" w:cs="Arial"/>
                <w:sz w:val="20"/>
                <w:szCs w:val="20"/>
              </w:rPr>
            </w:pPr>
          </w:p>
        </w:tc>
        <w:tc>
          <w:tcPr>
            <w:tcW w:w="1797" w:type="dxa"/>
            <w:shd w:val="clear" w:color="auto" w:fill="F4B083" w:themeFill="accent2" w:themeFillTint="99"/>
          </w:tcPr>
          <w:p w14:paraId="0BB67DEA" w14:textId="26AEA304" w:rsidR="00064F10"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Chalk and Pastels.</w:t>
            </w:r>
          </w:p>
          <w:p w14:paraId="14B09F6E" w14:textId="7F07C214" w:rsidR="00064F10" w:rsidRPr="000676F6"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 xml:space="preserve">Water </w:t>
            </w:r>
          </w:p>
          <w:p w14:paraId="410A87E5" w14:textId="77777777" w:rsidR="00064F10" w:rsidRDefault="00064F10" w:rsidP="00064F10">
            <w:pPr>
              <w:pStyle w:val="ListParagraph"/>
              <w:numPr>
                <w:ilvl w:val="0"/>
                <w:numId w:val="2"/>
              </w:numPr>
              <w:rPr>
                <w:rFonts w:ascii="SassoonPrimaryInfant" w:hAnsi="SassoonPrimaryInfant" w:cs="Tahoma"/>
                <w:sz w:val="20"/>
                <w:szCs w:val="24"/>
              </w:rPr>
            </w:pPr>
            <w:r w:rsidRPr="000F63D9">
              <w:rPr>
                <w:rFonts w:ascii="SassoonPrimaryInfant" w:hAnsi="SassoonPrimaryInfant" w:cs="Arial"/>
                <w:sz w:val="20"/>
                <w:szCs w:val="20"/>
              </w:rPr>
              <w:t xml:space="preserve"> To know about the works of Renoir and to</w:t>
            </w:r>
            <w:r>
              <w:rPr>
                <w:rFonts w:ascii="SassoonPrimaryInfant" w:hAnsi="SassoonPrimaryInfant" w:cs="Arial"/>
                <w:sz w:val="20"/>
                <w:szCs w:val="20"/>
              </w:rPr>
              <w:t xml:space="preserve"> t</w:t>
            </w:r>
            <w:r w:rsidRPr="000F63D9">
              <w:rPr>
                <w:rFonts w:ascii="SassoonPrimaryInfant" w:hAnsi="SassoonPrimaryInfant" w:cs="Tahoma"/>
                <w:sz w:val="20"/>
                <w:szCs w:val="24"/>
              </w:rPr>
              <w:t xml:space="preserve">alk about what they notice in his paintings of the sea and the beach, for example, ‘Moulin Huet Bay’, Guernsey; ‘The Skiff’, ‘Bathers at La Grenouillere’ etc. </w:t>
            </w:r>
          </w:p>
          <w:p w14:paraId="1C75DF76" w14:textId="18F4A62E" w:rsidR="00064F10" w:rsidRPr="006F0D69" w:rsidRDefault="00064F10" w:rsidP="00064F10">
            <w:pPr>
              <w:pStyle w:val="ListParagraph"/>
              <w:numPr>
                <w:ilvl w:val="0"/>
                <w:numId w:val="2"/>
              </w:numPr>
              <w:rPr>
                <w:rFonts w:ascii="SassoonPrimaryInfant" w:hAnsi="SassoonPrimaryInfant" w:cs="Tahoma"/>
                <w:sz w:val="20"/>
                <w:szCs w:val="24"/>
              </w:rPr>
            </w:pPr>
            <w:r>
              <w:rPr>
                <w:rFonts w:ascii="SassoonPrimaryInfant" w:hAnsi="SassoonPrimaryInfant" w:cs="Tahoma"/>
                <w:sz w:val="20"/>
                <w:szCs w:val="20"/>
              </w:rPr>
              <w:t>To know about</w:t>
            </w:r>
            <w:r w:rsidRPr="006F0D69">
              <w:rPr>
                <w:rFonts w:ascii="SassoonPrimaryInfant" w:hAnsi="SassoonPrimaryInfant" w:cs="Tahoma"/>
                <w:sz w:val="20"/>
                <w:szCs w:val="20"/>
              </w:rPr>
              <w:t xml:space="preserve"> how </w:t>
            </w:r>
            <w:r>
              <w:rPr>
                <w:rFonts w:ascii="SassoonPrimaryInfant" w:hAnsi="SassoonPrimaryInfant" w:cs="Tahoma"/>
                <w:sz w:val="20"/>
                <w:szCs w:val="20"/>
              </w:rPr>
              <w:t>artists</w:t>
            </w:r>
            <w:r w:rsidRPr="006F0D69">
              <w:rPr>
                <w:rFonts w:ascii="SassoonPrimaryInfant" w:hAnsi="SassoonPrimaryInfant" w:cs="Tahoma"/>
                <w:sz w:val="20"/>
                <w:szCs w:val="20"/>
              </w:rPr>
              <w:t xml:space="preserve"> depict the </w:t>
            </w:r>
            <w:r>
              <w:rPr>
                <w:rFonts w:ascii="SassoonPrimaryInfant" w:hAnsi="SassoonPrimaryInfant" w:cs="Tahoma"/>
                <w:sz w:val="20"/>
                <w:szCs w:val="20"/>
              </w:rPr>
              <w:t xml:space="preserve">sea and </w:t>
            </w:r>
            <w:r w:rsidRPr="006F0D69">
              <w:rPr>
                <w:rFonts w:ascii="SassoonPrimaryInfant" w:hAnsi="SassoonPrimaryInfant" w:cs="Tahoma"/>
                <w:sz w:val="20"/>
                <w:szCs w:val="20"/>
              </w:rPr>
              <w:t xml:space="preserve">beach. Investigate colours to try to match the colour of the </w:t>
            </w:r>
            <w:r>
              <w:rPr>
                <w:rFonts w:ascii="SassoonPrimaryInfant" w:hAnsi="SassoonPrimaryInfant" w:cs="Tahoma"/>
                <w:sz w:val="20"/>
                <w:szCs w:val="20"/>
              </w:rPr>
              <w:t xml:space="preserve">sea and </w:t>
            </w:r>
            <w:r w:rsidRPr="006F0D69">
              <w:rPr>
                <w:rFonts w:ascii="SassoonPrimaryInfant" w:hAnsi="SassoonPrimaryInfant" w:cs="Tahoma"/>
                <w:sz w:val="20"/>
                <w:szCs w:val="20"/>
              </w:rPr>
              <w:t>beach.</w:t>
            </w:r>
          </w:p>
          <w:p w14:paraId="0C159CEA" w14:textId="2A0EFFBE" w:rsidR="00064F10" w:rsidRPr="006F0D69" w:rsidRDefault="00064F10" w:rsidP="00064F10">
            <w:pPr>
              <w:pStyle w:val="ListParagraph"/>
              <w:ind w:left="360"/>
              <w:rPr>
                <w:rFonts w:ascii="SassoonPrimaryInfant" w:hAnsi="SassoonPrimaryInfant" w:cs="Arial"/>
                <w:sz w:val="20"/>
                <w:szCs w:val="20"/>
              </w:rPr>
            </w:pPr>
          </w:p>
          <w:p w14:paraId="1AB27E9B" w14:textId="609BBC8D" w:rsidR="00064F10" w:rsidRPr="00733696" w:rsidRDefault="00064F10" w:rsidP="00064F10">
            <w:pPr>
              <w:rPr>
                <w:rFonts w:ascii="SassoonPrimaryInfant" w:hAnsi="SassoonPrimaryInfant" w:cs="Arial"/>
                <w:sz w:val="20"/>
                <w:szCs w:val="20"/>
              </w:rPr>
            </w:pPr>
          </w:p>
        </w:tc>
        <w:tc>
          <w:tcPr>
            <w:tcW w:w="2040" w:type="dxa"/>
            <w:shd w:val="clear" w:color="auto" w:fill="00FFFF"/>
          </w:tcPr>
          <w:p w14:paraId="2CEA2152" w14:textId="7175D58D" w:rsidR="00064F10"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Collage.</w:t>
            </w:r>
          </w:p>
          <w:p w14:paraId="508E6DAB" w14:textId="43D9C8A0" w:rsidR="00064F10" w:rsidRPr="00F11F45" w:rsidRDefault="00064F10" w:rsidP="00064F10">
            <w:pPr>
              <w:jc w:val="center"/>
              <w:rPr>
                <w:rFonts w:ascii="SassoonPrimaryInfant" w:hAnsi="SassoonPrimaryInfant" w:cs="Arial"/>
                <w:b/>
                <w:sz w:val="20"/>
                <w:szCs w:val="20"/>
              </w:rPr>
            </w:pPr>
            <w:r w:rsidRPr="00F11F45">
              <w:rPr>
                <w:rFonts w:ascii="SassoonPrimaryInfant" w:hAnsi="SassoonPrimaryInfant" w:cs="Arial"/>
                <w:b/>
                <w:sz w:val="20"/>
                <w:szCs w:val="20"/>
              </w:rPr>
              <w:t>Animals</w:t>
            </w:r>
          </w:p>
          <w:p w14:paraId="50173BBE" w14:textId="6F6A456B"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collage is and how different effects are created.</w:t>
            </w:r>
          </w:p>
          <w:p w14:paraId="556ABCF2" w14:textId="5AF61B0C"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different techniques that can be used to create different effects.</w:t>
            </w:r>
          </w:p>
          <w:p w14:paraId="2E7891F9" w14:textId="1243ABB2"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works by paper artist and to use appropriate vocabulary to say what they like and dislike.</w:t>
            </w:r>
          </w:p>
          <w:p w14:paraId="491E9445" w14:textId="7EB16F02"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different animals and what they look like/</w:t>
            </w:r>
          </w:p>
          <w:p w14:paraId="184D6485" w14:textId="265BC40A" w:rsidR="00064F10" w:rsidRPr="00D27657"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foreground and background and t</w:t>
            </w:r>
            <w:r w:rsidRPr="00125A9F">
              <w:rPr>
                <w:rFonts w:ascii="SassoonPrimaryInfant" w:hAnsi="SassoonPrimaryInfant" w:cs="Arial"/>
                <w:sz w:val="20"/>
                <w:szCs w:val="20"/>
              </w:rPr>
              <w:t>o know about horizon lines</w:t>
            </w:r>
          </w:p>
        </w:tc>
        <w:tc>
          <w:tcPr>
            <w:tcW w:w="1756" w:type="dxa"/>
            <w:shd w:val="clear" w:color="auto" w:fill="CC66FF"/>
          </w:tcPr>
          <w:p w14:paraId="1B2DE55F" w14:textId="5A6E299F" w:rsidR="00064F10"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Painting.</w:t>
            </w:r>
          </w:p>
          <w:p w14:paraId="4AC53E36" w14:textId="3E3E6B9A" w:rsidR="00064F10" w:rsidRPr="000676F6"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Reflection and Moving Water</w:t>
            </w:r>
          </w:p>
          <w:p w14:paraId="2242F9CB"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artists depict reflections and shadows. </w:t>
            </w:r>
          </w:p>
          <w:p w14:paraId="37C74685"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Appraise works by other artists.</w:t>
            </w:r>
          </w:p>
          <w:p w14:paraId="2D916F76" w14:textId="09A080C2" w:rsidR="00064F10" w:rsidRPr="00D27657"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be able to look at water and reflections and sketch what they see.</w:t>
            </w:r>
          </w:p>
        </w:tc>
        <w:tc>
          <w:tcPr>
            <w:tcW w:w="2164" w:type="dxa"/>
            <w:shd w:val="clear" w:color="auto" w:fill="66FF66"/>
          </w:tcPr>
          <w:p w14:paraId="7BB2C9EF" w14:textId="4740ED8C" w:rsidR="00064F10"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Drawing.</w:t>
            </w:r>
          </w:p>
          <w:p w14:paraId="14F9D19C" w14:textId="4C0ECD6D" w:rsidR="00064F10" w:rsidRPr="000676F6"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Perspective</w:t>
            </w:r>
          </w:p>
          <w:p w14:paraId="35BFE04A"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what perspective means.   </w:t>
            </w:r>
          </w:p>
          <w:p w14:paraId="6DE00969" w14:textId="164DC08A"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perspective alters a picture. </w:t>
            </w:r>
          </w:p>
          <w:p w14:paraId="1B3CC0AA"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different artists create perspective. </w:t>
            </w:r>
          </w:p>
          <w:p w14:paraId="4685540C"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how to create perspective in a picture.  </w:t>
            </w:r>
          </w:p>
          <w:p w14:paraId="41742C59" w14:textId="15B331A8" w:rsidR="00064F10" w:rsidRPr="00D27657"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about the work </w:t>
            </w:r>
            <w:r w:rsidRPr="00A57A7A">
              <w:rPr>
                <w:rFonts w:ascii="SassoonPrimaryType" w:hAnsi="SassoonPrimaryType" w:cs="Arial"/>
                <w:sz w:val="20"/>
                <w:szCs w:val="20"/>
              </w:rPr>
              <w:t xml:space="preserve">of </w:t>
            </w:r>
            <w:r w:rsidRPr="00A57A7A">
              <w:rPr>
                <w:rFonts w:ascii="SassoonPrimaryType" w:hAnsi="SassoonPrimaryType" w:cstheme="minorHAnsi"/>
                <w:sz w:val="20"/>
                <w:szCs w:val="20"/>
              </w:rPr>
              <w:t>Erin Hanson</w:t>
            </w:r>
          </w:p>
        </w:tc>
        <w:tc>
          <w:tcPr>
            <w:tcW w:w="1927" w:type="dxa"/>
            <w:shd w:val="clear" w:color="auto" w:fill="FF9999"/>
          </w:tcPr>
          <w:p w14:paraId="2AB51CA3" w14:textId="01185A55" w:rsidR="00064F10" w:rsidRPr="000676F6" w:rsidRDefault="00064F10" w:rsidP="00064F10">
            <w:pPr>
              <w:jc w:val="center"/>
              <w:rPr>
                <w:rFonts w:ascii="SassoonPrimaryInfant" w:hAnsi="SassoonPrimaryInfant" w:cs="Arial"/>
                <w:b/>
                <w:sz w:val="20"/>
                <w:szCs w:val="20"/>
                <w:u w:val="single"/>
              </w:rPr>
            </w:pPr>
            <w:r w:rsidRPr="000676F6">
              <w:rPr>
                <w:rFonts w:ascii="SassoonPrimaryInfant" w:hAnsi="SassoonPrimaryInfant" w:cs="Arial"/>
                <w:b/>
                <w:sz w:val="20"/>
                <w:szCs w:val="20"/>
                <w:u w:val="single"/>
              </w:rPr>
              <w:t>Architecture and design</w:t>
            </w:r>
          </w:p>
          <w:p w14:paraId="282073FF" w14:textId="3BC90AEE" w:rsidR="00064F10" w:rsidRPr="000676F6" w:rsidRDefault="00064F10" w:rsidP="00064F10">
            <w:pPr>
              <w:jc w:val="center"/>
              <w:rPr>
                <w:rFonts w:ascii="SassoonPrimaryInfant" w:hAnsi="SassoonPrimaryInfant" w:cs="Arial"/>
                <w:b/>
                <w:sz w:val="20"/>
                <w:szCs w:val="20"/>
              </w:rPr>
            </w:pPr>
            <w:r w:rsidRPr="000676F6">
              <w:rPr>
                <w:rFonts w:ascii="SassoonPrimaryInfant" w:hAnsi="SassoonPrimaryInfant" w:cs="Arial"/>
                <w:b/>
                <w:sz w:val="20"/>
                <w:szCs w:val="20"/>
              </w:rPr>
              <w:t>Norwegian brooch and badge design.</w:t>
            </w:r>
          </w:p>
          <w:p w14:paraId="015733A2" w14:textId="5EF52C69"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work of Georg Jenson.</w:t>
            </w:r>
          </w:p>
          <w:p w14:paraId="2B1678F2"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that everyday objects have been designed by somebody.</w:t>
            </w:r>
          </w:p>
          <w:p w14:paraId="7E625923" w14:textId="7EB5B353"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brooch is.</w:t>
            </w:r>
          </w:p>
          <w:p w14:paraId="1BAD68AC" w14:textId="3A5DDB5B"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the function of a brooch is and how they work.</w:t>
            </w:r>
          </w:p>
          <w:p w14:paraId="5DE05A2F" w14:textId="7643710E" w:rsidR="00064F10" w:rsidRPr="002C0E25"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negative space.</w:t>
            </w:r>
          </w:p>
        </w:tc>
        <w:tc>
          <w:tcPr>
            <w:tcW w:w="1963" w:type="dxa"/>
            <w:shd w:val="clear" w:color="auto" w:fill="CC66FF"/>
          </w:tcPr>
          <w:p w14:paraId="6265901F" w14:textId="6AB62FFB" w:rsidR="00064F10" w:rsidRDefault="00064F10" w:rsidP="00064F10">
            <w:pPr>
              <w:jc w:val="center"/>
              <w:rPr>
                <w:rFonts w:ascii="SassoonPrimaryInfant" w:hAnsi="SassoonPrimaryInfant" w:cs="Arial"/>
                <w:b/>
                <w:sz w:val="20"/>
                <w:szCs w:val="20"/>
                <w:u w:val="single"/>
              </w:rPr>
            </w:pPr>
            <w:r>
              <w:rPr>
                <w:rFonts w:ascii="SassoonPrimaryInfant" w:hAnsi="SassoonPrimaryInfant" w:cs="Arial"/>
                <w:b/>
                <w:sz w:val="20"/>
                <w:szCs w:val="20"/>
                <w:u w:val="single"/>
              </w:rPr>
              <w:t>Painting.</w:t>
            </w:r>
          </w:p>
          <w:p w14:paraId="6D56D3D2" w14:textId="700615DE" w:rsidR="00064F10" w:rsidRPr="000676F6" w:rsidRDefault="00064F10" w:rsidP="00064F10">
            <w:pPr>
              <w:jc w:val="center"/>
              <w:rPr>
                <w:rFonts w:ascii="SassoonPrimaryInfant" w:hAnsi="SassoonPrimaryInfant" w:cs="Arial"/>
                <w:b/>
                <w:sz w:val="20"/>
                <w:szCs w:val="20"/>
              </w:rPr>
            </w:pPr>
            <w:r>
              <w:rPr>
                <w:rFonts w:ascii="SassoonPrimaryInfant" w:hAnsi="SassoonPrimaryInfant" w:cs="Arial"/>
                <w:b/>
                <w:sz w:val="20"/>
                <w:szCs w:val="20"/>
              </w:rPr>
              <w:t>Impressionism</w:t>
            </w:r>
          </w:p>
          <w:p w14:paraId="054D6561"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 To know what impressionism means</w:t>
            </w:r>
          </w:p>
          <w:p w14:paraId="7E28B02D" w14:textId="77777777" w:rsidR="00064F10" w:rsidRDefault="00064F10" w:rsidP="00064F10">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view finder is and understand how it helps artists compose a painting.</w:t>
            </w:r>
          </w:p>
          <w:p w14:paraId="7EA6C48E" w14:textId="3799A859" w:rsidR="00064F10" w:rsidRPr="00887456" w:rsidRDefault="00064F10" w:rsidP="00064F10">
            <w:pPr>
              <w:pStyle w:val="ListParagraph"/>
              <w:numPr>
                <w:ilvl w:val="0"/>
                <w:numId w:val="2"/>
              </w:numPr>
              <w:rPr>
                <w:rFonts w:ascii="SassoonPrimaryInfant" w:hAnsi="SassoonPrimaryInfant" w:cs="Arial"/>
                <w:sz w:val="20"/>
                <w:szCs w:val="20"/>
              </w:rPr>
            </w:pPr>
            <w:r w:rsidRPr="00887456">
              <w:rPr>
                <w:rFonts w:ascii="SassoonPrimaryInfant" w:hAnsi="SassoonPrimaryInfant" w:cs="Arial"/>
                <w:sz w:val="20"/>
                <w:szCs w:val="20"/>
              </w:rPr>
              <w:t xml:space="preserve">To know what </w:t>
            </w:r>
            <w:r w:rsidRPr="00887456">
              <w:rPr>
                <w:rFonts w:ascii="SassoonPrimaryInfant" w:hAnsi="SassoonPrimaryInfant" w:cs="Tahoma"/>
                <w:bCs/>
                <w:sz w:val="20"/>
                <w:szCs w:val="20"/>
              </w:rPr>
              <w:t xml:space="preserve"> au plein air</w:t>
            </w:r>
            <w:r>
              <w:rPr>
                <w:rFonts w:ascii="SassoonPrimaryInfant" w:hAnsi="SassoonPrimaryInfant" w:cs="Tahoma"/>
                <w:bCs/>
                <w:sz w:val="20"/>
                <w:szCs w:val="20"/>
              </w:rPr>
              <w:t xml:space="preserve"> means and appraise paintings using this.</w:t>
            </w:r>
          </w:p>
        </w:tc>
      </w:tr>
      <w:tr w:rsidR="00B34C11" w:rsidRPr="00505F9B" w14:paraId="716E420E" w14:textId="77777777" w:rsidTr="0084013B">
        <w:tc>
          <w:tcPr>
            <w:tcW w:w="978" w:type="dxa"/>
            <w:shd w:val="clear" w:color="auto" w:fill="FFFF00"/>
          </w:tcPr>
          <w:p w14:paraId="57B312CD" w14:textId="77777777" w:rsidR="00B34C11" w:rsidRPr="00D27657" w:rsidRDefault="00B34C11" w:rsidP="00B34C11">
            <w:pPr>
              <w:rPr>
                <w:rFonts w:ascii="SassoonPrimaryInfant" w:hAnsi="SassoonPrimaryInfant" w:cs="Arial"/>
                <w:b/>
                <w:sz w:val="20"/>
                <w:szCs w:val="20"/>
              </w:rPr>
            </w:pPr>
            <w:r>
              <w:rPr>
                <w:rFonts w:ascii="SassoonPrimaryInfant" w:hAnsi="SassoonPrimaryInfant" w:cs="Arial"/>
                <w:b/>
                <w:sz w:val="20"/>
                <w:szCs w:val="20"/>
              </w:rPr>
              <w:t>Summer One</w:t>
            </w:r>
          </w:p>
        </w:tc>
        <w:tc>
          <w:tcPr>
            <w:tcW w:w="1839" w:type="dxa"/>
            <w:shd w:val="clear" w:color="auto" w:fill="CC66FF"/>
          </w:tcPr>
          <w:p w14:paraId="2A8677AA" w14:textId="77777777" w:rsidR="00B34C11" w:rsidRDefault="00B34C11" w:rsidP="00B34C11">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Painting</w:t>
            </w:r>
          </w:p>
          <w:p w14:paraId="5AB3C94D" w14:textId="77777777" w:rsidR="00B34C11" w:rsidRDefault="00B34C11" w:rsidP="00B34C11">
            <w:pPr>
              <w:pStyle w:val="ListParagraph"/>
              <w:ind w:left="360"/>
              <w:rPr>
                <w:rFonts w:ascii="SassoonPrimaryInfant" w:hAnsi="SassoonPrimaryInfant" w:cs="Arial"/>
                <w:b/>
                <w:sz w:val="20"/>
                <w:szCs w:val="20"/>
              </w:rPr>
            </w:pPr>
            <w:r w:rsidRPr="004D3628">
              <w:rPr>
                <w:rFonts w:ascii="SassoonPrimaryInfant" w:hAnsi="SassoonPrimaryInfant" w:cs="Arial"/>
                <w:b/>
                <w:sz w:val="20"/>
                <w:szCs w:val="20"/>
              </w:rPr>
              <w:t>Colour</w:t>
            </w:r>
            <w:r>
              <w:rPr>
                <w:rFonts w:ascii="SassoonPrimaryInfant" w:hAnsi="SassoonPrimaryInfant" w:cs="Arial"/>
                <w:b/>
                <w:sz w:val="20"/>
                <w:szCs w:val="20"/>
              </w:rPr>
              <w:t xml:space="preserve"> mixing</w:t>
            </w:r>
          </w:p>
          <w:p w14:paraId="0BE53711" w14:textId="3F585F13" w:rsidR="00B34C11" w:rsidRPr="00B34C11" w:rsidRDefault="00B34C11" w:rsidP="00B34C11">
            <w:pPr>
              <w:pStyle w:val="ListParagraph"/>
              <w:numPr>
                <w:ilvl w:val="0"/>
                <w:numId w:val="20"/>
              </w:numPr>
              <w:rPr>
                <w:rFonts w:ascii="SassoonPrimaryInfant" w:hAnsi="SassoonPrimaryInfant" w:cs="Arial"/>
                <w:sz w:val="20"/>
                <w:szCs w:val="20"/>
              </w:rPr>
            </w:pPr>
            <w:r>
              <w:rPr>
                <w:rFonts w:ascii="SassoonPrimaryInfant" w:hAnsi="SassoonPrimaryInfant" w:cs="Arial"/>
                <w:sz w:val="20"/>
                <w:szCs w:val="20"/>
              </w:rPr>
              <w:t>To know we can experiment with different colours and shades by mixing different paints together</w:t>
            </w:r>
          </w:p>
        </w:tc>
        <w:tc>
          <w:tcPr>
            <w:tcW w:w="1838" w:type="dxa"/>
            <w:shd w:val="clear" w:color="auto" w:fill="66FF66"/>
          </w:tcPr>
          <w:p w14:paraId="5D283920" w14:textId="77777777" w:rsidR="00B34C11" w:rsidRDefault="00B34C11" w:rsidP="00B34C11">
            <w:pPr>
              <w:jc w:val="center"/>
              <w:rPr>
                <w:rFonts w:ascii="SassoonPrimaryInfant" w:hAnsi="SassoonPrimaryInfant" w:cs="Arial"/>
                <w:b/>
                <w:sz w:val="20"/>
                <w:szCs w:val="20"/>
              </w:rPr>
            </w:pPr>
            <w:r>
              <w:rPr>
                <w:rFonts w:ascii="SassoonPrimaryInfant" w:hAnsi="SassoonPrimaryInfant" w:cs="Arial"/>
                <w:b/>
                <w:sz w:val="20"/>
                <w:szCs w:val="20"/>
                <w:u w:val="single"/>
              </w:rPr>
              <w:t>Drawing</w:t>
            </w:r>
            <w:r w:rsidRPr="001A0881">
              <w:rPr>
                <w:rFonts w:ascii="SassoonPrimaryInfant" w:hAnsi="SassoonPrimaryInfant" w:cs="Arial"/>
                <w:b/>
                <w:sz w:val="20"/>
                <w:szCs w:val="20"/>
              </w:rPr>
              <w:t xml:space="preserve">  </w:t>
            </w:r>
          </w:p>
          <w:p w14:paraId="19D360A3" w14:textId="6FCB166D" w:rsidR="00B34C11" w:rsidRPr="001A0881" w:rsidRDefault="00B34C11" w:rsidP="00B34C11">
            <w:pPr>
              <w:jc w:val="center"/>
              <w:rPr>
                <w:rFonts w:ascii="SassoonPrimaryInfant" w:hAnsi="SassoonPrimaryInfant" w:cs="Arial"/>
                <w:b/>
                <w:sz w:val="20"/>
                <w:szCs w:val="20"/>
              </w:rPr>
            </w:pPr>
            <w:r>
              <w:rPr>
                <w:rFonts w:ascii="SassoonPrimaryInfant" w:hAnsi="SassoonPrimaryInfant" w:cs="Arial"/>
                <w:b/>
                <w:sz w:val="20"/>
                <w:szCs w:val="20"/>
              </w:rPr>
              <w:t>Plants</w:t>
            </w:r>
          </w:p>
          <w:p w14:paraId="77E25305" w14:textId="37596965" w:rsidR="00B34C11" w:rsidRPr="000F3C46" w:rsidRDefault="00B34C11" w:rsidP="00B34C11">
            <w:pPr>
              <w:pStyle w:val="NormalWeb"/>
              <w:numPr>
                <w:ilvl w:val="0"/>
                <w:numId w:val="20"/>
              </w:numPr>
              <w:spacing w:before="0" w:beforeAutospacing="0" w:after="0" w:afterAutospacing="0"/>
              <w:rPr>
                <w:rFonts w:ascii="SassoonPrimaryInfant" w:hAnsi="SassoonPrimaryInfant"/>
                <w:sz w:val="22"/>
              </w:rPr>
            </w:pPr>
            <w:r w:rsidRPr="00B34C11">
              <w:rPr>
                <w:rFonts w:ascii="SassoonPrimaryInfant" w:hAnsi="SassoonPrimaryInfant" w:cs="Arial"/>
                <w:color w:val="000000"/>
                <w:sz w:val="20"/>
                <w:szCs w:val="22"/>
              </w:rPr>
              <w:t>To know what an observational drawing is</w:t>
            </w:r>
          </w:p>
          <w:p w14:paraId="7C2D1A69" w14:textId="21CC7CEB" w:rsidR="000F3C46" w:rsidRPr="00B34C11" w:rsidRDefault="000F3C46" w:rsidP="00B34C11">
            <w:pPr>
              <w:pStyle w:val="NormalWeb"/>
              <w:numPr>
                <w:ilvl w:val="0"/>
                <w:numId w:val="20"/>
              </w:numPr>
              <w:spacing w:before="0" w:beforeAutospacing="0" w:after="0" w:afterAutospacing="0"/>
              <w:rPr>
                <w:rFonts w:ascii="SassoonPrimaryInfant" w:hAnsi="SassoonPrimaryInfant"/>
                <w:sz w:val="22"/>
              </w:rPr>
            </w:pPr>
            <w:r>
              <w:rPr>
                <w:rFonts w:ascii="SassoonPrimaryInfant" w:hAnsi="SassoonPrimaryInfant" w:cs="Arial"/>
                <w:color w:val="000000"/>
                <w:sz w:val="20"/>
                <w:szCs w:val="22"/>
              </w:rPr>
              <w:t>To know the different features of a plant</w:t>
            </w:r>
          </w:p>
          <w:p w14:paraId="737E2C90" w14:textId="77777777" w:rsidR="00B34C11" w:rsidRPr="00B34C11" w:rsidRDefault="00B34C11" w:rsidP="00B34C11">
            <w:pPr>
              <w:pStyle w:val="ListParagraph"/>
              <w:ind w:left="502"/>
              <w:rPr>
                <w:rFonts w:ascii="SassoonPrimaryInfant" w:hAnsi="SassoonPrimaryInfant" w:cs="Arial"/>
                <w:sz w:val="20"/>
                <w:szCs w:val="20"/>
              </w:rPr>
            </w:pPr>
          </w:p>
        </w:tc>
        <w:tc>
          <w:tcPr>
            <w:tcW w:w="1797" w:type="dxa"/>
            <w:shd w:val="clear" w:color="auto" w:fill="CC66FF"/>
          </w:tcPr>
          <w:p w14:paraId="34475F69" w14:textId="77777777" w:rsidR="00B34C11" w:rsidRPr="00466D33" w:rsidRDefault="00B34C11" w:rsidP="00B34C11">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 xml:space="preserve">Painting </w:t>
            </w:r>
          </w:p>
          <w:p w14:paraId="7DB5AC7C" w14:textId="7F387758" w:rsidR="00B34C11" w:rsidRPr="00466D33" w:rsidRDefault="00B34C11" w:rsidP="00B34C11">
            <w:pPr>
              <w:jc w:val="center"/>
              <w:rPr>
                <w:rFonts w:ascii="SassoonPrimaryInfant" w:hAnsi="SassoonPrimaryInfant" w:cs="Arial"/>
                <w:b/>
                <w:sz w:val="20"/>
                <w:szCs w:val="20"/>
              </w:rPr>
            </w:pPr>
            <w:r>
              <w:rPr>
                <w:rFonts w:ascii="SassoonPrimaryInfant" w:hAnsi="SassoonPrimaryInfant" w:cs="Arial"/>
                <w:b/>
                <w:sz w:val="20"/>
                <w:szCs w:val="20"/>
              </w:rPr>
              <w:t xml:space="preserve">Colour mixing </w:t>
            </w:r>
            <w:r w:rsidRPr="00466D33">
              <w:rPr>
                <w:rFonts w:ascii="SassoonPrimaryInfant" w:hAnsi="SassoonPrimaryInfant" w:cs="Arial"/>
                <w:b/>
                <w:sz w:val="20"/>
                <w:szCs w:val="20"/>
              </w:rPr>
              <w:t>and still life fruit</w:t>
            </w:r>
          </w:p>
          <w:p w14:paraId="349C08B0"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mix colours to make the desired colour they need.</w:t>
            </w:r>
          </w:p>
          <w:p w14:paraId="72857EFB"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still life art of Paul Cezanne.</w:t>
            </w:r>
          </w:p>
          <w:p w14:paraId="1C4C63AF" w14:textId="5D40F069" w:rsidR="00B34C11" w:rsidRPr="00A503D3" w:rsidRDefault="00B34C11" w:rsidP="00B34C11">
            <w:pPr>
              <w:rPr>
                <w:rFonts w:ascii="SassoonPrimaryInfant" w:hAnsi="SassoonPrimaryInfant" w:cs="Arial"/>
                <w:sz w:val="20"/>
                <w:szCs w:val="20"/>
              </w:rPr>
            </w:pPr>
          </w:p>
        </w:tc>
        <w:tc>
          <w:tcPr>
            <w:tcW w:w="2040" w:type="dxa"/>
            <w:shd w:val="clear" w:color="auto" w:fill="FFD966"/>
          </w:tcPr>
          <w:p w14:paraId="2B0AE67A" w14:textId="40CB65C3" w:rsidR="00B34C11" w:rsidRPr="001A0881" w:rsidRDefault="00B34C11" w:rsidP="00B34C11">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r w:rsidRPr="001A0881">
              <w:rPr>
                <w:rFonts w:ascii="SassoonPrimaryInfant" w:hAnsi="SassoonPrimaryInfant" w:cs="Arial"/>
                <w:b/>
                <w:sz w:val="20"/>
                <w:szCs w:val="20"/>
                <w:u w:val="single"/>
              </w:rPr>
              <w:t xml:space="preserve">. </w:t>
            </w:r>
          </w:p>
          <w:p w14:paraId="11E989E7" w14:textId="77777777" w:rsidR="00B34C11" w:rsidRPr="000676F6" w:rsidRDefault="00B34C11" w:rsidP="00B34C11">
            <w:pPr>
              <w:jc w:val="center"/>
              <w:rPr>
                <w:rFonts w:ascii="SassoonPrimaryInfant" w:hAnsi="SassoonPrimaryInfant" w:cs="Arial"/>
                <w:b/>
                <w:sz w:val="20"/>
                <w:szCs w:val="20"/>
              </w:rPr>
            </w:pPr>
            <w:r>
              <w:rPr>
                <w:rFonts w:ascii="SassoonPrimaryInfant" w:hAnsi="SassoonPrimaryInfant" w:cs="Arial"/>
                <w:b/>
                <w:sz w:val="20"/>
                <w:szCs w:val="20"/>
              </w:rPr>
              <w:t>Repeated Pattern</w:t>
            </w:r>
          </w:p>
          <w:p w14:paraId="475C1A84"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pattern is</w:t>
            </w:r>
          </w:p>
          <w:p w14:paraId="33720B40"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a repeating pattern is.</w:t>
            </w:r>
          </w:p>
          <w:p w14:paraId="39267329"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be able to recognise patterns in the environment</w:t>
            </w:r>
          </w:p>
          <w:p w14:paraId="131CCEBA"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some Islamic patterns.</w:t>
            </w:r>
          </w:p>
          <w:p w14:paraId="53337F73"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patterns can be made and with what media.</w:t>
            </w:r>
          </w:p>
          <w:p w14:paraId="340ECFAA"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the Al Hambra is and where it is</w:t>
            </w:r>
          </w:p>
          <w:p w14:paraId="3CC8247E" w14:textId="04A186C9" w:rsidR="00B34C11" w:rsidRPr="00466D74" w:rsidRDefault="00B34C11" w:rsidP="00B34C11">
            <w:pPr>
              <w:pStyle w:val="ListParagraph"/>
              <w:ind w:left="360"/>
              <w:rPr>
                <w:rFonts w:ascii="SassoonPrimaryInfant" w:hAnsi="SassoonPrimaryInfant" w:cs="Arial"/>
                <w:sz w:val="20"/>
                <w:szCs w:val="20"/>
              </w:rPr>
            </w:pPr>
          </w:p>
        </w:tc>
        <w:tc>
          <w:tcPr>
            <w:tcW w:w="1756" w:type="dxa"/>
            <w:shd w:val="clear" w:color="auto" w:fill="66FFFF"/>
          </w:tcPr>
          <w:p w14:paraId="483DFE54" w14:textId="57F34CAD" w:rsidR="00B34C11" w:rsidRPr="00466D33" w:rsidRDefault="00B34C11" w:rsidP="00B34C11">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Collage</w:t>
            </w:r>
            <w:r>
              <w:rPr>
                <w:rFonts w:ascii="SassoonPrimaryInfant" w:hAnsi="SassoonPrimaryInfant" w:cs="Arial"/>
                <w:b/>
                <w:sz w:val="20"/>
                <w:szCs w:val="20"/>
                <w:u w:val="single"/>
              </w:rPr>
              <w:t>.</w:t>
            </w:r>
          </w:p>
          <w:p w14:paraId="5F831610" w14:textId="693ABE16" w:rsidR="00B34C11" w:rsidRPr="00466D33" w:rsidRDefault="00B34C11" w:rsidP="00B34C11">
            <w:pPr>
              <w:jc w:val="center"/>
              <w:rPr>
                <w:rFonts w:ascii="SassoonPrimaryInfant" w:hAnsi="SassoonPrimaryInfant" w:cs="Arial"/>
                <w:b/>
                <w:sz w:val="20"/>
                <w:szCs w:val="20"/>
              </w:rPr>
            </w:pPr>
            <w:r w:rsidRPr="00466D33">
              <w:rPr>
                <w:rFonts w:ascii="SassoonPrimaryInfant" w:hAnsi="SassoonPrimaryInfant" w:cs="Arial"/>
                <w:b/>
                <w:sz w:val="20"/>
                <w:szCs w:val="20"/>
              </w:rPr>
              <w:t>China</w:t>
            </w:r>
          </w:p>
          <w:p w14:paraId="12B6D940"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what Chinese buildings and gates are like</w:t>
            </w:r>
          </w:p>
          <w:p w14:paraId="65E7A972"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get different paper effects by ripping.</w:t>
            </w:r>
          </w:p>
          <w:p w14:paraId="1A194AFD"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depth in pictures</w:t>
            </w:r>
          </w:p>
          <w:p w14:paraId="424D01D1" w14:textId="20B6A7AE" w:rsidR="00B34C11" w:rsidRPr="0035064B"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pattern with Chinese culture and patterns and design.</w:t>
            </w:r>
          </w:p>
        </w:tc>
        <w:tc>
          <w:tcPr>
            <w:tcW w:w="2164" w:type="dxa"/>
            <w:shd w:val="clear" w:color="auto" w:fill="66FFFF"/>
          </w:tcPr>
          <w:p w14:paraId="5B52F991" w14:textId="77777777" w:rsidR="00B34C11" w:rsidRDefault="00B34C11" w:rsidP="00B34C11">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Collage.</w:t>
            </w:r>
          </w:p>
          <w:p w14:paraId="193D18BA" w14:textId="77777777" w:rsidR="00B34C11" w:rsidRPr="001A0881" w:rsidRDefault="00B34C11" w:rsidP="00B34C11">
            <w:pPr>
              <w:jc w:val="center"/>
              <w:rPr>
                <w:rFonts w:ascii="SassoonPrimaryInfant" w:hAnsi="SassoonPrimaryInfant" w:cs="Arial"/>
                <w:b/>
                <w:sz w:val="20"/>
                <w:szCs w:val="20"/>
                <w:u w:val="single"/>
              </w:rPr>
            </w:pPr>
            <w:r>
              <w:rPr>
                <w:rFonts w:ascii="SassoonPrimaryInfant" w:hAnsi="SassoonPrimaryInfant" w:cs="Arial"/>
                <w:b/>
                <w:sz w:val="20"/>
                <w:szCs w:val="20"/>
              </w:rPr>
              <w:t>Tie Dye</w:t>
            </w:r>
            <w:r w:rsidRPr="001A0881">
              <w:rPr>
                <w:rFonts w:ascii="SassoonPrimaryInfant" w:hAnsi="SassoonPrimaryInfant" w:cs="Arial"/>
                <w:b/>
                <w:sz w:val="20"/>
                <w:szCs w:val="20"/>
                <w:u w:val="single"/>
              </w:rPr>
              <w:t xml:space="preserve"> </w:t>
            </w:r>
          </w:p>
          <w:p w14:paraId="3F8AF0FF" w14:textId="6C49233B"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patterns on clothes</w:t>
            </w:r>
          </w:p>
          <w:p w14:paraId="37F4EB0B" w14:textId="61E135F3"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dye and how fabric is dyed.</w:t>
            </w:r>
          </w:p>
          <w:p w14:paraId="46F77AB0" w14:textId="2816FCC8"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that not all patterns are repeated, some are inverse some are scatter patterns. </w:t>
            </w:r>
          </w:p>
          <w:p w14:paraId="14EC56DB" w14:textId="3E94F16B" w:rsidR="00B34C11" w:rsidRPr="0056254F"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that natural dyes can be found around us and can be used to dye clothes (fruit and veg)</w:t>
            </w:r>
          </w:p>
          <w:p w14:paraId="2D208A81" w14:textId="76437248" w:rsidR="00B34C11" w:rsidRPr="00D27657" w:rsidRDefault="00B34C11" w:rsidP="00B34C11">
            <w:pPr>
              <w:pStyle w:val="ListParagraph"/>
              <w:ind w:left="360"/>
              <w:rPr>
                <w:rFonts w:ascii="SassoonPrimaryInfant" w:hAnsi="SassoonPrimaryInfant" w:cs="Arial"/>
                <w:sz w:val="20"/>
                <w:szCs w:val="20"/>
              </w:rPr>
            </w:pPr>
          </w:p>
        </w:tc>
        <w:tc>
          <w:tcPr>
            <w:tcW w:w="1927" w:type="dxa"/>
            <w:shd w:val="clear" w:color="auto" w:fill="CC66FF"/>
          </w:tcPr>
          <w:p w14:paraId="36D5C6FD" w14:textId="32202278" w:rsidR="00B34C11" w:rsidRPr="00466D33" w:rsidRDefault="00B34C11" w:rsidP="00B34C11">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Painting.</w:t>
            </w:r>
          </w:p>
          <w:p w14:paraId="54805277" w14:textId="77777777" w:rsidR="00B34C11" w:rsidRDefault="00B34C11" w:rsidP="00B34C11">
            <w:pPr>
              <w:jc w:val="center"/>
              <w:rPr>
                <w:rFonts w:ascii="SassoonPrimaryInfant" w:hAnsi="SassoonPrimaryInfant" w:cs="Arial"/>
                <w:b/>
                <w:sz w:val="20"/>
                <w:szCs w:val="20"/>
              </w:rPr>
            </w:pPr>
            <w:r w:rsidRPr="00466D33">
              <w:rPr>
                <w:rFonts w:ascii="SassoonPrimaryInfant" w:hAnsi="SassoonPrimaryInfant" w:cs="Arial"/>
                <w:b/>
                <w:sz w:val="20"/>
                <w:szCs w:val="20"/>
              </w:rPr>
              <w:t>Van Gogh</w:t>
            </w:r>
          </w:p>
          <w:p w14:paraId="417F22FF" w14:textId="77777777" w:rsidR="00B34C11" w:rsidRDefault="00B34C11" w:rsidP="00B34C11">
            <w:pPr>
              <w:pStyle w:val="ListParagraph"/>
              <w:numPr>
                <w:ilvl w:val="0"/>
                <w:numId w:val="12"/>
              </w:numPr>
              <w:rPr>
                <w:rFonts w:ascii="SassoonPrimaryInfant" w:hAnsi="SassoonPrimaryInfant" w:cs="Arial"/>
                <w:sz w:val="20"/>
                <w:szCs w:val="20"/>
              </w:rPr>
            </w:pPr>
            <w:r w:rsidRPr="009152EF">
              <w:rPr>
                <w:rFonts w:ascii="SassoonPrimaryInfant" w:hAnsi="SassoonPrimaryInfant" w:cs="Arial"/>
                <w:sz w:val="20"/>
                <w:szCs w:val="20"/>
              </w:rPr>
              <w:t>To know about the works of Van Gogh</w:t>
            </w:r>
          </w:p>
          <w:p w14:paraId="3863E253" w14:textId="77777777" w:rsidR="00B34C11" w:rsidRDefault="00B34C11" w:rsidP="00B34C11">
            <w:pPr>
              <w:pStyle w:val="ListParagraph"/>
              <w:numPr>
                <w:ilvl w:val="0"/>
                <w:numId w:val="12"/>
              </w:numPr>
              <w:rPr>
                <w:rFonts w:ascii="SassoonPrimaryInfant" w:hAnsi="SassoonPrimaryInfant" w:cs="Arial"/>
                <w:sz w:val="20"/>
                <w:szCs w:val="20"/>
              </w:rPr>
            </w:pPr>
            <w:r>
              <w:rPr>
                <w:rFonts w:ascii="SassoonPrimaryInfant" w:hAnsi="SassoonPrimaryInfant" w:cs="Arial"/>
                <w:sz w:val="20"/>
                <w:szCs w:val="20"/>
              </w:rPr>
              <w:t>To appraise the works of artists they have already studied to see how they depict the night sky.</w:t>
            </w:r>
          </w:p>
          <w:p w14:paraId="24506C0D" w14:textId="77777777" w:rsidR="00B34C11" w:rsidRDefault="00B34C11" w:rsidP="00B34C11">
            <w:pPr>
              <w:pStyle w:val="ListParagraph"/>
              <w:numPr>
                <w:ilvl w:val="0"/>
                <w:numId w:val="12"/>
              </w:numPr>
              <w:rPr>
                <w:rFonts w:ascii="SassoonPrimaryInfant" w:hAnsi="SassoonPrimaryInfant" w:cs="Arial"/>
                <w:sz w:val="20"/>
                <w:szCs w:val="20"/>
              </w:rPr>
            </w:pPr>
            <w:r>
              <w:rPr>
                <w:rFonts w:ascii="SassoonPrimaryInfant" w:hAnsi="SassoonPrimaryInfant" w:cs="Arial"/>
                <w:sz w:val="20"/>
                <w:szCs w:val="20"/>
              </w:rPr>
              <w:t>To know about using different brush strokes to create different effects.</w:t>
            </w:r>
          </w:p>
          <w:p w14:paraId="331CC4F2" w14:textId="0F36B3CA" w:rsidR="00B34C11" w:rsidRPr="009152EF" w:rsidRDefault="00B34C11" w:rsidP="00B34C11">
            <w:pPr>
              <w:pStyle w:val="ListParagraph"/>
              <w:numPr>
                <w:ilvl w:val="0"/>
                <w:numId w:val="12"/>
              </w:numPr>
              <w:rPr>
                <w:rFonts w:ascii="SassoonPrimaryInfant" w:hAnsi="SassoonPrimaryInfant" w:cs="Arial"/>
                <w:sz w:val="20"/>
                <w:szCs w:val="20"/>
              </w:rPr>
            </w:pPr>
            <w:r>
              <w:rPr>
                <w:rFonts w:ascii="SassoonPrimaryInfant" w:hAnsi="SassoonPrimaryInfant" w:cs="Arial"/>
                <w:sz w:val="20"/>
                <w:szCs w:val="20"/>
              </w:rPr>
              <w:t xml:space="preserve">To know how Van Gogh used his brush to create his recognisable painting style </w:t>
            </w:r>
          </w:p>
        </w:tc>
        <w:tc>
          <w:tcPr>
            <w:tcW w:w="1963" w:type="dxa"/>
            <w:shd w:val="clear" w:color="auto" w:fill="66FF66"/>
          </w:tcPr>
          <w:p w14:paraId="34641866" w14:textId="439FD8CC" w:rsidR="00B34C11" w:rsidRPr="00466D33" w:rsidRDefault="00B34C11" w:rsidP="00B34C11">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D</w:t>
            </w:r>
            <w:r>
              <w:rPr>
                <w:rFonts w:ascii="SassoonPrimaryInfant" w:hAnsi="SassoonPrimaryInfant" w:cs="Arial"/>
                <w:b/>
                <w:sz w:val="20"/>
                <w:szCs w:val="20"/>
                <w:u w:val="single"/>
              </w:rPr>
              <w:t>rawing.</w:t>
            </w:r>
          </w:p>
          <w:p w14:paraId="6428E2E7" w14:textId="7F08D173" w:rsidR="00B34C11" w:rsidRPr="00466D33" w:rsidRDefault="00B34C11" w:rsidP="00B34C11">
            <w:pPr>
              <w:jc w:val="center"/>
              <w:rPr>
                <w:rFonts w:ascii="SassoonPrimaryInfant" w:hAnsi="SassoonPrimaryInfant" w:cs="Arial"/>
                <w:b/>
                <w:sz w:val="20"/>
                <w:szCs w:val="20"/>
              </w:rPr>
            </w:pPr>
            <w:r w:rsidRPr="00466D33">
              <w:rPr>
                <w:rFonts w:ascii="SassoonPrimaryInfant" w:hAnsi="SassoonPrimaryInfant" w:cs="Arial"/>
                <w:b/>
                <w:sz w:val="20"/>
                <w:szCs w:val="20"/>
              </w:rPr>
              <w:t>Cubism.</w:t>
            </w:r>
          </w:p>
          <w:p w14:paraId="448B327A" w14:textId="2EFFB0E2"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Cubism and what it is?</w:t>
            </w:r>
          </w:p>
          <w:p w14:paraId="4AE9E537"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works of Picasso.</w:t>
            </w:r>
          </w:p>
          <w:p w14:paraId="2390C2A3"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that many artists aim to create depth and 3 dimension in their pictures.</w:t>
            </w:r>
          </w:p>
          <w:p w14:paraId="68D5E991" w14:textId="4E0CC940" w:rsidR="00B34C11" w:rsidRPr="00D27657"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dimension and depth within different artists works.</w:t>
            </w:r>
          </w:p>
        </w:tc>
      </w:tr>
      <w:tr w:rsidR="00B34C11" w:rsidRPr="00505F9B" w14:paraId="7D81D568" w14:textId="77777777" w:rsidTr="0084013B">
        <w:trPr>
          <w:trHeight w:val="229"/>
        </w:trPr>
        <w:tc>
          <w:tcPr>
            <w:tcW w:w="978" w:type="dxa"/>
            <w:shd w:val="clear" w:color="auto" w:fill="FFFF00"/>
          </w:tcPr>
          <w:p w14:paraId="2DE8FFE2" w14:textId="77777777" w:rsidR="00B34C11" w:rsidRPr="00D27657" w:rsidRDefault="00B34C11" w:rsidP="00B34C11">
            <w:pPr>
              <w:rPr>
                <w:rFonts w:ascii="SassoonPrimaryInfant" w:hAnsi="SassoonPrimaryInfant" w:cs="Arial"/>
                <w:b/>
                <w:sz w:val="20"/>
                <w:szCs w:val="20"/>
              </w:rPr>
            </w:pPr>
            <w:r>
              <w:rPr>
                <w:rFonts w:ascii="SassoonPrimaryInfant" w:hAnsi="SassoonPrimaryInfant" w:cs="Arial"/>
                <w:b/>
                <w:sz w:val="20"/>
                <w:szCs w:val="20"/>
              </w:rPr>
              <w:t>Summer Two</w:t>
            </w:r>
          </w:p>
        </w:tc>
        <w:tc>
          <w:tcPr>
            <w:tcW w:w="1839" w:type="dxa"/>
            <w:shd w:val="clear" w:color="auto" w:fill="CC66FF"/>
          </w:tcPr>
          <w:p w14:paraId="25C4FE5D" w14:textId="77777777" w:rsidR="00B34C11" w:rsidRDefault="00B34C11" w:rsidP="00B34C11">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Painting</w:t>
            </w:r>
          </w:p>
          <w:p w14:paraId="34A86792" w14:textId="77777777" w:rsidR="00B34C11" w:rsidRDefault="00B34C11" w:rsidP="00B34C11">
            <w:pPr>
              <w:pStyle w:val="ListParagraph"/>
              <w:ind w:left="360"/>
              <w:rPr>
                <w:rFonts w:ascii="SassoonPrimaryInfant" w:hAnsi="SassoonPrimaryInfant" w:cs="Arial"/>
                <w:b/>
                <w:sz w:val="20"/>
                <w:szCs w:val="20"/>
              </w:rPr>
            </w:pPr>
            <w:r>
              <w:rPr>
                <w:rFonts w:ascii="SassoonPrimaryInfant" w:hAnsi="SassoonPrimaryInfant" w:cs="Arial"/>
                <w:b/>
                <w:sz w:val="20"/>
                <w:szCs w:val="20"/>
              </w:rPr>
              <w:t>Brush technique</w:t>
            </w:r>
          </w:p>
          <w:p w14:paraId="51F802AC" w14:textId="77777777" w:rsidR="00B34C11" w:rsidRPr="00B34C11" w:rsidRDefault="00B34C11" w:rsidP="00B34C11">
            <w:pPr>
              <w:pStyle w:val="ListParagraph"/>
              <w:numPr>
                <w:ilvl w:val="0"/>
                <w:numId w:val="21"/>
              </w:numPr>
              <w:rPr>
                <w:rFonts w:ascii="SassoonPrimaryInfant" w:hAnsi="SassoonPrimaryInfant" w:cs="Arial"/>
                <w:b/>
                <w:sz w:val="20"/>
                <w:szCs w:val="20"/>
              </w:rPr>
            </w:pPr>
            <w:r>
              <w:rPr>
                <w:rFonts w:ascii="SassoonPrimaryInfant" w:hAnsi="SassoonPrimaryInfant" w:cs="Arial"/>
                <w:sz w:val="20"/>
                <w:szCs w:val="20"/>
              </w:rPr>
              <w:t>To know to hold a paintbrush similar to a pencil in a tripod grip</w:t>
            </w:r>
          </w:p>
          <w:p w14:paraId="5EAD510C" w14:textId="2EBF75BA" w:rsidR="00B34C11" w:rsidRPr="00B34C11" w:rsidRDefault="00B34C11" w:rsidP="00B34C11">
            <w:pPr>
              <w:pStyle w:val="ListParagraph"/>
              <w:numPr>
                <w:ilvl w:val="0"/>
                <w:numId w:val="21"/>
              </w:numPr>
              <w:rPr>
                <w:rFonts w:ascii="SassoonPrimaryInfant" w:hAnsi="SassoonPrimaryInfant" w:cs="Arial"/>
                <w:b/>
                <w:sz w:val="20"/>
                <w:szCs w:val="20"/>
              </w:rPr>
            </w:pPr>
            <w:r>
              <w:rPr>
                <w:rFonts w:ascii="SassoonPrimaryInfant" w:hAnsi="SassoonPrimaryInfant" w:cs="Arial"/>
                <w:sz w:val="20"/>
                <w:szCs w:val="20"/>
              </w:rPr>
              <w:t>To know different thicknesses of paintbrush will create different strokes</w:t>
            </w:r>
          </w:p>
        </w:tc>
        <w:tc>
          <w:tcPr>
            <w:tcW w:w="1838" w:type="dxa"/>
            <w:shd w:val="clear" w:color="auto" w:fill="00FFFF"/>
          </w:tcPr>
          <w:p w14:paraId="05C4EBDD" w14:textId="77777777" w:rsidR="00B34C11" w:rsidRPr="001A0881" w:rsidRDefault="00B34C11" w:rsidP="00B34C11">
            <w:pPr>
              <w:jc w:val="center"/>
              <w:rPr>
                <w:rFonts w:ascii="SassoonPrimaryInfant" w:hAnsi="SassoonPrimaryInfant" w:cs="Arial"/>
                <w:b/>
                <w:sz w:val="20"/>
                <w:szCs w:val="20"/>
                <w:u w:val="single"/>
              </w:rPr>
            </w:pPr>
            <w:r>
              <w:rPr>
                <w:rFonts w:ascii="SassoonPrimaryInfant" w:hAnsi="SassoonPrimaryInfant" w:cs="Arial"/>
                <w:b/>
                <w:sz w:val="20"/>
                <w:szCs w:val="20"/>
                <w:u w:val="single"/>
              </w:rPr>
              <w:t>Collage</w:t>
            </w:r>
          </w:p>
          <w:p w14:paraId="001D1694" w14:textId="1F82F4B4" w:rsidR="00B34C11" w:rsidRPr="000F3C46" w:rsidRDefault="00B34C11" w:rsidP="000F3C46">
            <w:pPr>
              <w:pStyle w:val="ListParagraph"/>
              <w:ind w:left="360"/>
              <w:rPr>
                <w:rFonts w:ascii="SassoonPrimaryInfant" w:hAnsi="SassoonPrimaryInfant" w:cs="Arial"/>
                <w:b/>
                <w:sz w:val="20"/>
                <w:szCs w:val="20"/>
              </w:rPr>
            </w:pPr>
            <w:r>
              <w:rPr>
                <w:rFonts w:ascii="SassoonPrimaryInfant" w:hAnsi="SassoonPrimaryInfant" w:cs="Arial"/>
                <w:b/>
                <w:sz w:val="20"/>
                <w:szCs w:val="20"/>
              </w:rPr>
              <w:t xml:space="preserve">  Planets</w:t>
            </w:r>
          </w:p>
          <w:p w14:paraId="5CCC148F" w14:textId="77777777" w:rsidR="00B34C11" w:rsidRDefault="00B34C11" w:rsidP="00B34C11">
            <w:pPr>
              <w:pStyle w:val="ListParagraph"/>
              <w:numPr>
                <w:ilvl w:val="0"/>
                <w:numId w:val="23"/>
              </w:numPr>
              <w:rPr>
                <w:rFonts w:ascii="SassoonPrimaryInfant" w:hAnsi="SassoonPrimaryInfant" w:cs="Arial"/>
                <w:sz w:val="20"/>
                <w:szCs w:val="20"/>
              </w:rPr>
            </w:pPr>
            <w:r>
              <w:rPr>
                <w:rFonts w:ascii="SassoonPrimaryInfant" w:hAnsi="SassoonPrimaryInfant" w:cs="Arial"/>
                <w:sz w:val="20"/>
                <w:szCs w:val="20"/>
              </w:rPr>
              <w:t>To know how to cut different shapes out of different media</w:t>
            </w:r>
          </w:p>
          <w:p w14:paraId="0E772764" w14:textId="77777777" w:rsidR="000F3C46" w:rsidRDefault="00B34C11" w:rsidP="00B34C11">
            <w:pPr>
              <w:pStyle w:val="ListParagraph"/>
              <w:numPr>
                <w:ilvl w:val="0"/>
                <w:numId w:val="23"/>
              </w:numPr>
              <w:rPr>
                <w:rFonts w:ascii="SassoonPrimaryInfant" w:hAnsi="SassoonPrimaryInfant" w:cs="Arial"/>
                <w:sz w:val="20"/>
                <w:szCs w:val="20"/>
              </w:rPr>
            </w:pPr>
            <w:r>
              <w:rPr>
                <w:rFonts w:ascii="SassoonPrimaryInfant" w:hAnsi="SassoonPrimaryInfant" w:cs="Arial"/>
                <w:sz w:val="20"/>
                <w:szCs w:val="20"/>
              </w:rPr>
              <w:t>To know how to confidently use scissors independently</w:t>
            </w:r>
          </w:p>
          <w:p w14:paraId="354D4EF7" w14:textId="4CF48E98" w:rsidR="00B34C11" w:rsidRPr="000F3C46" w:rsidRDefault="000F3C46" w:rsidP="000F3C46">
            <w:pPr>
              <w:pStyle w:val="NormalWeb"/>
              <w:numPr>
                <w:ilvl w:val="0"/>
                <w:numId w:val="23"/>
              </w:numPr>
              <w:spacing w:before="0" w:beforeAutospacing="0" w:after="0" w:afterAutospacing="0"/>
              <w:rPr>
                <w:rFonts w:ascii="SassoonPrimaryInfant" w:hAnsi="SassoonPrimaryInfant"/>
                <w:sz w:val="20"/>
                <w:szCs w:val="20"/>
              </w:rPr>
            </w:pPr>
            <w:r w:rsidRPr="000F3C46">
              <w:rPr>
                <w:rFonts w:ascii="SassoonPrimaryInfant" w:hAnsi="SassoonPrimaryInfant" w:cs="Arial"/>
                <w:color w:val="000000"/>
                <w:sz w:val="20"/>
                <w:szCs w:val="20"/>
              </w:rPr>
              <w:t>To know papers have different textures, and there are different materials you can use for collage. </w:t>
            </w:r>
          </w:p>
          <w:p w14:paraId="3A0B324B" w14:textId="5C7A7FD9" w:rsidR="00B34C11" w:rsidRPr="00B34C11" w:rsidRDefault="00B34C11" w:rsidP="00B34C11">
            <w:pPr>
              <w:pStyle w:val="ListParagraph"/>
              <w:numPr>
                <w:ilvl w:val="0"/>
                <w:numId w:val="23"/>
              </w:numPr>
              <w:rPr>
                <w:rFonts w:ascii="SassoonPrimaryInfant" w:hAnsi="SassoonPrimaryInfant" w:cs="Arial"/>
                <w:sz w:val="20"/>
                <w:szCs w:val="20"/>
              </w:rPr>
            </w:pPr>
            <w:r>
              <w:rPr>
                <w:rFonts w:ascii="SassoonPrimaryInfant" w:hAnsi="SassoonPrimaryInfant" w:cs="Arial"/>
                <w:sz w:val="20"/>
                <w:szCs w:val="20"/>
              </w:rPr>
              <w:t>To know different colours represent different parts of the planets</w:t>
            </w:r>
          </w:p>
        </w:tc>
        <w:tc>
          <w:tcPr>
            <w:tcW w:w="1797" w:type="dxa"/>
            <w:shd w:val="clear" w:color="auto" w:fill="FFFF66"/>
          </w:tcPr>
          <w:p w14:paraId="0D647529" w14:textId="02406D3C" w:rsidR="00B34C11" w:rsidRPr="003161D0" w:rsidRDefault="00B34C11" w:rsidP="00B34C11">
            <w:pPr>
              <w:jc w:val="center"/>
              <w:rPr>
                <w:rFonts w:ascii="SassoonPrimaryInfant" w:hAnsi="SassoonPrimaryInfant" w:cs="Arial"/>
                <w:b/>
                <w:sz w:val="20"/>
                <w:szCs w:val="20"/>
                <w:u w:val="single"/>
              </w:rPr>
            </w:pPr>
            <w:r w:rsidRPr="003161D0">
              <w:rPr>
                <w:rFonts w:ascii="SassoonPrimaryInfant" w:hAnsi="SassoonPrimaryInfant" w:cs="Arial"/>
                <w:b/>
                <w:sz w:val="20"/>
                <w:szCs w:val="20"/>
                <w:u w:val="single"/>
              </w:rPr>
              <w:t>Sculpture.</w:t>
            </w:r>
          </w:p>
          <w:p w14:paraId="7CAB51D6" w14:textId="65563EF6" w:rsidR="00B34C11" w:rsidRPr="003161D0" w:rsidRDefault="00B34C11" w:rsidP="00B34C11">
            <w:pPr>
              <w:jc w:val="center"/>
              <w:rPr>
                <w:rFonts w:ascii="SassoonPrimaryInfant" w:hAnsi="SassoonPrimaryInfant" w:cs="Arial"/>
                <w:b/>
                <w:sz w:val="20"/>
                <w:szCs w:val="20"/>
              </w:rPr>
            </w:pPr>
            <w:r w:rsidRPr="003161D0">
              <w:rPr>
                <w:rFonts w:ascii="SassoonPrimaryInfant" w:hAnsi="SassoonPrimaryInfant" w:cs="Arial"/>
                <w:b/>
                <w:sz w:val="20"/>
                <w:szCs w:val="20"/>
              </w:rPr>
              <w:t>Nature</w:t>
            </w:r>
          </w:p>
          <w:p w14:paraId="3CA0162E" w14:textId="6908B068"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what a sculpture is. </w:t>
            </w:r>
          </w:p>
          <w:p w14:paraId="39045B98" w14:textId="5057352E"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make a sculpture to depict a flower or tree.</w:t>
            </w:r>
          </w:p>
          <w:p w14:paraId="1EC6B266"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use natural materials to create a sculpture. </w:t>
            </w:r>
          </w:p>
          <w:p w14:paraId="7184D6BB"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different natural media.</w:t>
            </w:r>
          </w:p>
          <w:p w14:paraId="04303AEB"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a variety of ways to join and attach.</w:t>
            </w:r>
          </w:p>
          <w:p w14:paraId="2F2377BF" w14:textId="51863C8B" w:rsidR="00B34C11" w:rsidRPr="009C72EB" w:rsidRDefault="00B34C11" w:rsidP="00B34C11">
            <w:pPr>
              <w:pStyle w:val="ListParagraph"/>
              <w:ind w:left="360"/>
              <w:rPr>
                <w:rFonts w:ascii="SassoonPrimaryInfant" w:hAnsi="SassoonPrimaryInfant" w:cs="Arial"/>
                <w:sz w:val="20"/>
                <w:szCs w:val="20"/>
              </w:rPr>
            </w:pPr>
          </w:p>
        </w:tc>
        <w:tc>
          <w:tcPr>
            <w:tcW w:w="2040" w:type="dxa"/>
            <w:shd w:val="clear" w:color="auto" w:fill="CC66FF"/>
          </w:tcPr>
          <w:p w14:paraId="5F4EA372" w14:textId="6FE40189" w:rsidR="00B34C11" w:rsidRPr="003161D0" w:rsidRDefault="00B34C11" w:rsidP="00B34C11">
            <w:pPr>
              <w:jc w:val="center"/>
              <w:rPr>
                <w:rFonts w:ascii="SassoonPrimaryInfant" w:hAnsi="SassoonPrimaryInfant" w:cs="Arial"/>
                <w:b/>
                <w:sz w:val="20"/>
                <w:szCs w:val="20"/>
                <w:u w:val="single"/>
              </w:rPr>
            </w:pPr>
            <w:r w:rsidRPr="003161D0">
              <w:rPr>
                <w:rFonts w:ascii="SassoonPrimaryInfant" w:hAnsi="SassoonPrimaryInfant" w:cs="Arial"/>
                <w:b/>
                <w:sz w:val="20"/>
                <w:szCs w:val="20"/>
                <w:u w:val="single"/>
              </w:rPr>
              <w:t>Painting.</w:t>
            </w:r>
          </w:p>
          <w:p w14:paraId="191BE1FA" w14:textId="2CBABF94" w:rsidR="00B34C11" w:rsidRPr="003161D0" w:rsidRDefault="00B34C11" w:rsidP="00B34C11">
            <w:pPr>
              <w:jc w:val="center"/>
              <w:rPr>
                <w:rFonts w:ascii="SassoonPrimaryInfant" w:hAnsi="SassoonPrimaryInfant" w:cs="Arial"/>
                <w:b/>
                <w:sz w:val="20"/>
                <w:szCs w:val="20"/>
              </w:rPr>
            </w:pPr>
            <w:r>
              <w:rPr>
                <w:rFonts w:ascii="SassoonPrimaryInfant" w:hAnsi="SassoonPrimaryInfant" w:cs="Arial"/>
                <w:b/>
                <w:sz w:val="20"/>
                <w:szCs w:val="20"/>
              </w:rPr>
              <w:t>Pla</w:t>
            </w:r>
            <w:r w:rsidRPr="003161D0">
              <w:rPr>
                <w:rFonts w:ascii="SassoonPrimaryInfant" w:hAnsi="SassoonPrimaryInfant" w:cs="Arial"/>
                <w:b/>
                <w:sz w:val="20"/>
                <w:szCs w:val="20"/>
              </w:rPr>
              <w:t>nts and Flowers</w:t>
            </w:r>
          </w:p>
          <w:p w14:paraId="10A3D8B3" w14:textId="7E295360"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paintings by Georgia O’Keefe</w:t>
            </w:r>
          </w:p>
          <w:p w14:paraId="5C0AF31A" w14:textId="01B31B7F" w:rsidR="00B34C11" w:rsidRDefault="00B34C11" w:rsidP="00B34C11">
            <w:pPr>
              <w:pStyle w:val="ListParagraph"/>
              <w:numPr>
                <w:ilvl w:val="0"/>
                <w:numId w:val="2"/>
              </w:numPr>
              <w:rPr>
                <w:rFonts w:ascii="SassoonPrimaryInfant" w:hAnsi="SassoonPrimaryInfant" w:cs="Arial"/>
                <w:sz w:val="20"/>
                <w:szCs w:val="20"/>
              </w:rPr>
            </w:pPr>
            <w:r w:rsidRPr="001C14AE">
              <w:rPr>
                <w:rFonts w:ascii="SassoonPrimaryInfant" w:hAnsi="SassoonPrimaryInfant" w:cs="Arial"/>
                <w:sz w:val="20"/>
                <w:szCs w:val="20"/>
              </w:rPr>
              <w:t xml:space="preserve">To </w:t>
            </w:r>
            <w:r>
              <w:rPr>
                <w:rFonts w:ascii="SassoonPrimaryInfant" w:hAnsi="SassoonPrimaryInfant" w:cs="Arial"/>
                <w:sz w:val="20"/>
                <w:szCs w:val="20"/>
              </w:rPr>
              <w:t xml:space="preserve">know about </w:t>
            </w:r>
            <w:r w:rsidRPr="001C14AE">
              <w:rPr>
                <w:rFonts w:ascii="SassoonPrimaryInfant" w:hAnsi="SassoonPrimaryInfant" w:cs="Arial"/>
                <w:sz w:val="20"/>
                <w:szCs w:val="20"/>
              </w:rPr>
              <w:t>plants and flowers.</w:t>
            </w:r>
          </w:p>
          <w:p w14:paraId="4F32976D" w14:textId="698D4E63"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composition within paintings of flowers.</w:t>
            </w:r>
          </w:p>
          <w:p w14:paraId="6D052040" w14:textId="77777777" w:rsidR="00B34C11" w:rsidRPr="001C14AE" w:rsidRDefault="00B34C11" w:rsidP="00B34C11">
            <w:pPr>
              <w:pStyle w:val="ListParagraph"/>
              <w:ind w:left="360"/>
              <w:rPr>
                <w:rFonts w:ascii="SassoonPrimaryInfant" w:hAnsi="SassoonPrimaryInfant" w:cs="Arial"/>
                <w:sz w:val="20"/>
                <w:szCs w:val="20"/>
              </w:rPr>
            </w:pPr>
          </w:p>
          <w:p w14:paraId="7AA3D866" w14:textId="1A9B8A07" w:rsidR="00B34C11" w:rsidRPr="00D27657" w:rsidRDefault="00B34C11" w:rsidP="00B34C11">
            <w:pPr>
              <w:pStyle w:val="ListParagraph"/>
              <w:ind w:left="360"/>
              <w:rPr>
                <w:rFonts w:ascii="SassoonPrimaryInfant" w:hAnsi="SassoonPrimaryInfant" w:cs="Arial"/>
                <w:sz w:val="20"/>
                <w:szCs w:val="20"/>
              </w:rPr>
            </w:pPr>
          </w:p>
        </w:tc>
        <w:tc>
          <w:tcPr>
            <w:tcW w:w="1756" w:type="dxa"/>
            <w:shd w:val="clear" w:color="auto" w:fill="FFFF66"/>
          </w:tcPr>
          <w:p w14:paraId="725BF3E8" w14:textId="1848E97E" w:rsidR="00B34C11" w:rsidRPr="003161D0" w:rsidRDefault="00B34C11" w:rsidP="00B34C11">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3161D0">
              <w:rPr>
                <w:rFonts w:ascii="SassoonPrimaryInfant" w:hAnsi="SassoonPrimaryInfant" w:cs="Arial"/>
                <w:b/>
                <w:sz w:val="20"/>
                <w:szCs w:val="20"/>
                <w:u w:val="single"/>
              </w:rPr>
              <w:t>.</w:t>
            </w:r>
          </w:p>
          <w:p w14:paraId="4CA8F84D" w14:textId="313C04AB" w:rsidR="00B34C11" w:rsidRPr="003161D0" w:rsidRDefault="00B34C11" w:rsidP="00B34C11">
            <w:pPr>
              <w:jc w:val="center"/>
              <w:rPr>
                <w:rFonts w:ascii="SassoonPrimaryInfant" w:hAnsi="SassoonPrimaryInfant" w:cs="Arial"/>
                <w:b/>
                <w:sz w:val="20"/>
                <w:szCs w:val="20"/>
              </w:rPr>
            </w:pPr>
            <w:r w:rsidRPr="003161D0">
              <w:rPr>
                <w:rFonts w:ascii="SassoonPrimaryInfant" w:hAnsi="SassoonPrimaryInfant" w:cs="Arial"/>
                <w:b/>
                <w:sz w:val="20"/>
                <w:szCs w:val="20"/>
              </w:rPr>
              <w:t>China</w:t>
            </w:r>
          </w:p>
          <w:p w14:paraId="491EFD40" w14:textId="36ACDA48"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what China bowls look like.  </w:t>
            </w:r>
          </w:p>
          <w:p w14:paraId="203EC5AA" w14:textId="61240C51"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appreciate Chinese bowl and dragons expressing an opinion.</w:t>
            </w:r>
          </w:p>
          <w:p w14:paraId="7E807EEA" w14:textId="59D9D491"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Recap how to shape a bowl and use tools</w:t>
            </w:r>
          </w:p>
          <w:p w14:paraId="5ACAF3FE"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join clay to clay.</w:t>
            </w:r>
          </w:p>
          <w:p w14:paraId="24F4EBD9"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shape a handle.</w:t>
            </w:r>
          </w:p>
          <w:p w14:paraId="064867B6"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clay can be decorated. </w:t>
            </w:r>
          </w:p>
          <w:p w14:paraId="29C440C1"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Knowing what a Chinese dragon looks like. </w:t>
            </w:r>
          </w:p>
          <w:p w14:paraId="431F62DA" w14:textId="07711CB8"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design a Chinese dragon.</w:t>
            </w:r>
          </w:p>
          <w:p w14:paraId="0CEC5F2D" w14:textId="3497DC43" w:rsidR="00B34C11" w:rsidRPr="00D27657"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Knowing how to use their skills to create a dragon</w:t>
            </w:r>
          </w:p>
        </w:tc>
        <w:tc>
          <w:tcPr>
            <w:tcW w:w="2164" w:type="dxa"/>
            <w:shd w:val="clear" w:color="auto" w:fill="CC66FF"/>
          </w:tcPr>
          <w:p w14:paraId="0EE2A3FC" w14:textId="77777777" w:rsidR="00B34C11" w:rsidRPr="003161D0" w:rsidRDefault="00B34C11" w:rsidP="00B34C11">
            <w:pPr>
              <w:jc w:val="center"/>
              <w:rPr>
                <w:rFonts w:ascii="SassoonPrimaryInfant" w:hAnsi="SassoonPrimaryInfant" w:cs="Arial"/>
                <w:b/>
                <w:sz w:val="20"/>
                <w:szCs w:val="20"/>
                <w:u w:val="single"/>
              </w:rPr>
            </w:pPr>
            <w:r w:rsidRPr="003161D0">
              <w:rPr>
                <w:rFonts w:ascii="SassoonPrimaryInfant" w:hAnsi="SassoonPrimaryInfant" w:cs="Arial"/>
                <w:b/>
                <w:sz w:val="20"/>
                <w:szCs w:val="20"/>
                <w:u w:val="single"/>
              </w:rPr>
              <w:t>Painting.</w:t>
            </w:r>
          </w:p>
          <w:p w14:paraId="27B9B9CA" w14:textId="6925D015" w:rsidR="00B34C11" w:rsidRPr="003161D0" w:rsidRDefault="00B34C11" w:rsidP="00B34C11">
            <w:pPr>
              <w:jc w:val="center"/>
              <w:rPr>
                <w:rFonts w:ascii="SassoonPrimaryInfant" w:hAnsi="SassoonPrimaryInfant" w:cs="Arial"/>
                <w:b/>
                <w:sz w:val="20"/>
                <w:szCs w:val="20"/>
              </w:rPr>
            </w:pPr>
            <w:r>
              <w:rPr>
                <w:rFonts w:ascii="SassoonPrimaryInfant" w:hAnsi="SassoonPrimaryInfant" w:cs="Arial"/>
                <w:b/>
                <w:sz w:val="20"/>
                <w:szCs w:val="20"/>
              </w:rPr>
              <w:t>Horizon Point</w:t>
            </w:r>
          </w:p>
          <w:p w14:paraId="16187062"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works of Pieter Bruegel.</w:t>
            </w:r>
          </w:p>
          <w:p w14:paraId="39573649"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have an understanding of horizon.  </w:t>
            </w:r>
          </w:p>
          <w:p w14:paraId="51FEB081"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that artists create a horizon point when they are drawing/ painting</w:t>
            </w:r>
          </w:p>
          <w:p w14:paraId="02FF922D" w14:textId="0B886BC5" w:rsidR="00B34C11" w:rsidRPr="001B428F"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the works by Judy Joel and how she creates perspective</w:t>
            </w:r>
          </w:p>
        </w:tc>
        <w:tc>
          <w:tcPr>
            <w:tcW w:w="1927" w:type="dxa"/>
            <w:shd w:val="clear" w:color="auto" w:fill="FFFF66"/>
          </w:tcPr>
          <w:p w14:paraId="0025AE93" w14:textId="77777777" w:rsidR="00B34C11" w:rsidRPr="003161D0" w:rsidRDefault="00B34C11" w:rsidP="00B34C11">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3161D0">
              <w:rPr>
                <w:rFonts w:ascii="SassoonPrimaryInfant" w:hAnsi="SassoonPrimaryInfant" w:cs="Arial"/>
                <w:b/>
                <w:sz w:val="20"/>
                <w:szCs w:val="20"/>
                <w:u w:val="single"/>
              </w:rPr>
              <w:t>.</w:t>
            </w:r>
          </w:p>
          <w:p w14:paraId="40A6DCB9" w14:textId="3CF09F78" w:rsidR="00B34C11" w:rsidRPr="003161D0" w:rsidRDefault="00B34C11" w:rsidP="00B34C11">
            <w:pPr>
              <w:jc w:val="center"/>
              <w:rPr>
                <w:rFonts w:ascii="SassoonPrimaryInfant" w:hAnsi="SassoonPrimaryInfant" w:cs="Arial"/>
                <w:b/>
                <w:sz w:val="20"/>
                <w:szCs w:val="20"/>
              </w:rPr>
            </w:pPr>
            <w:r>
              <w:rPr>
                <w:rFonts w:ascii="SassoonPrimaryInfant" w:hAnsi="SassoonPrimaryInfant" w:cs="Arial"/>
                <w:b/>
                <w:sz w:val="20"/>
                <w:szCs w:val="20"/>
              </w:rPr>
              <w:t>Recycled Materials</w:t>
            </w:r>
          </w:p>
          <w:p w14:paraId="0C995944" w14:textId="35903925"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create a sculpture from different recycled materials that depicts a force, such as apple falling from tree, waterfall, wind, friction – ice skater, runner.</w:t>
            </w:r>
          </w:p>
          <w:p w14:paraId="62928510" w14:textId="1F93F38D"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about forces and sculptures depicting forces.  </w:t>
            </w:r>
          </w:p>
          <w:p w14:paraId="3AC87152"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small items to create a big effect.</w:t>
            </w:r>
          </w:p>
          <w:p w14:paraId="59E82A74"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design a sculpture that looks different far away than it does up close. </w:t>
            </w:r>
          </w:p>
          <w:p w14:paraId="76CB0841" w14:textId="00D9444F"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about Nordic/Viking designs </w:t>
            </w:r>
          </w:p>
          <w:p w14:paraId="53BE4E59" w14:textId="23A9ED57" w:rsidR="00B34C11" w:rsidRPr="0077223A" w:rsidRDefault="00B34C11" w:rsidP="00B34C11">
            <w:pPr>
              <w:rPr>
                <w:rFonts w:ascii="SassoonPrimaryInfant" w:hAnsi="SassoonPrimaryInfant" w:cs="Arial"/>
                <w:sz w:val="20"/>
                <w:szCs w:val="20"/>
              </w:rPr>
            </w:pPr>
          </w:p>
        </w:tc>
        <w:tc>
          <w:tcPr>
            <w:tcW w:w="1963" w:type="dxa"/>
            <w:shd w:val="clear" w:color="auto" w:fill="FFD966"/>
          </w:tcPr>
          <w:p w14:paraId="1974E834" w14:textId="51CCF866" w:rsidR="00B34C11" w:rsidRPr="001A0881" w:rsidRDefault="00B34C11" w:rsidP="00B34C11">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r w:rsidRPr="001A0881">
              <w:rPr>
                <w:rFonts w:ascii="SassoonPrimaryInfant" w:hAnsi="SassoonPrimaryInfant" w:cs="Arial"/>
                <w:b/>
                <w:sz w:val="20"/>
                <w:szCs w:val="20"/>
                <w:u w:val="single"/>
              </w:rPr>
              <w:t xml:space="preserve">. </w:t>
            </w:r>
          </w:p>
          <w:p w14:paraId="34FCD7D3" w14:textId="2EE6C173" w:rsidR="00B34C11" w:rsidRPr="001A0881" w:rsidRDefault="00B34C11" w:rsidP="00B34C11">
            <w:pPr>
              <w:jc w:val="center"/>
              <w:rPr>
                <w:rFonts w:ascii="SassoonPrimaryInfant" w:hAnsi="SassoonPrimaryInfant" w:cs="Arial"/>
                <w:b/>
                <w:sz w:val="20"/>
                <w:szCs w:val="20"/>
              </w:rPr>
            </w:pPr>
            <w:r>
              <w:rPr>
                <w:rFonts w:ascii="SassoonPrimaryInfant" w:hAnsi="SassoonPrimaryInfant" w:cs="Arial"/>
                <w:b/>
                <w:sz w:val="20"/>
                <w:szCs w:val="20"/>
              </w:rPr>
              <w:t>Andy Warhol &amp; William Morris .</w:t>
            </w:r>
          </w:p>
          <w:p w14:paraId="5C4512D3" w14:textId="758AFF4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know about the works of Andy Warhol and express an opinion about them. </w:t>
            </w:r>
          </w:p>
          <w:p w14:paraId="7165C0B7"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screen printing and how it works.</w:t>
            </w:r>
          </w:p>
          <w:p w14:paraId="499D76E1" w14:textId="77777777" w:rsidR="00B34C11"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the works of William Morris and express an opinion about them.</w:t>
            </w:r>
          </w:p>
          <w:p w14:paraId="1E820837" w14:textId="438ACE54" w:rsidR="00B34C11" w:rsidRPr="00D27657" w:rsidRDefault="00B34C11" w:rsidP="00B34C11">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recap previous techniques they have learnt so far. </w:t>
            </w:r>
          </w:p>
        </w:tc>
      </w:tr>
      <w:tr w:rsidR="0026257F" w:rsidRPr="00505F9B" w14:paraId="02C454A5" w14:textId="77777777" w:rsidTr="00DE4177">
        <w:trPr>
          <w:trHeight w:val="375"/>
        </w:trPr>
        <w:tc>
          <w:tcPr>
            <w:tcW w:w="16302" w:type="dxa"/>
            <w:gridSpan w:val="9"/>
            <w:shd w:val="clear" w:color="auto" w:fill="FFC000"/>
          </w:tcPr>
          <w:p w14:paraId="78E4F628" w14:textId="77777777" w:rsidR="0026257F" w:rsidRPr="0026257F" w:rsidRDefault="0026257F" w:rsidP="00DE4177">
            <w:pPr>
              <w:jc w:val="center"/>
              <w:rPr>
                <w:rFonts w:ascii="SassoonPrimaryInfant" w:hAnsi="SassoonPrimaryInfant" w:cs="Arial"/>
                <w:sz w:val="20"/>
                <w:szCs w:val="20"/>
              </w:rPr>
            </w:pPr>
            <w:r w:rsidRPr="0026257F">
              <w:rPr>
                <w:rFonts w:ascii="SassoonPrimaryInfant" w:hAnsi="SassoonPrimaryInfant" w:cs="Arial"/>
                <w:b/>
                <w:sz w:val="20"/>
                <w:szCs w:val="20"/>
              </w:rPr>
              <w:t>Skills</w:t>
            </w:r>
            <w:r>
              <w:rPr>
                <w:rFonts w:ascii="SassoonPrimaryInfant" w:hAnsi="SassoonPrimaryInfant" w:cs="Arial"/>
                <w:b/>
                <w:sz w:val="20"/>
                <w:szCs w:val="20"/>
              </w:rPr>
              <w:t xml:space="preserve"> – by the end of the year </w:t>
            </w:r>
            <w:r w:rsidRPr="0026257F">
              <w:rPr>
                <w:rFonts w:ascii="SassoonPrimaryInfant" w:hAnsi="SassoonPrimaryInfant" w:cs="Arial"/>
                <w:b/>
                <w:sz w:val="20"/>
                <w:szCs w:val="20"/>
              </w:rPr>
              <w:t>pupils should be able to:</w:t>
            </w:r>
          </w:p>
        </w:tc>
      </w:tr>
      <w:tr w:rsidR="001B21AC" w:rsidRPr="00505F9B" w14:paraId="74D26726" w14:textId="77777777" w:rsidTr="0084013B">
        <w:trPr>
          <w:trHeight w:val="280"/>
        </w:trPr>
        <w:tc>
          <w:tcPr>
            <w:tcW w:w="978" w:type="dxa"/>
            <w:shd w:val="clear" w:color="auto" w:fill="FFFF00"/>
          </w:tcPr>
          <w:p w14:paraId="40EFF803" w14:textId="77777777" w:rsidR="001B21AC" w:rsidRPr="00D27657" w:rsidRDefault="001B21AC" w:rsidP="001B21AC">
            <w:pPr>
              <w:rPr>
                <w:rFonts w:ascii="SassoonPrimaryInfant" w:hAnsi="SassoonPrimaryInfant" w:cs="Arial"/>
                <w:b/>
                <w:sz w:val="20"/>
                <w:szCs w:val="20"/>
              </w:rPr>
            </w:pPr>
            <w:r>
              <w:rPr>
                <w:rFonts w:ascii="SassoonPrimaryInfant" w:hAnsi="SassoonPrimaryInfant" w:cs="Arial"/>
                <w:b/>
                <w:sz w:val="20"/>
                <w:szCs w:val="20"/>
              </w:rPr>
              <w:t>Autumn One</w:t>
            </w:r>
          </w:p>
        </w:tc>
        <w:tc>
          <w:tcPr>
            <w:tcW w:w="1839" w:type="dxa"/>
            <w:shd w:val="clear" w:color="auto" w:fill="CC66FF"/>
          </w:tcPr>
          <w:p w14:paraId="3869CACF" w14:textId="77777777" w:rsidR="001B21AC" w:rsidRDefault="001B21AC" w:rsidP="001B21AC">
            <w:pPr>
              <w:pStyle w:val="NormalWeb"/>
              <w:spacing w:before="20" w:beforeAutospacing="0" w:after="0" w:afterAutospacing="0"/>
              <w:jc w:val="center"/>
              <w:rPr>
                <w:rFonts w:ascii="SassoonPrimaryInfant" w:hAnsi="SassoonPrimaryInfant" w:cs="Arial"/>
                <w:b/>
                <w:bCs/>
                <w:color w:val="000000"/>
                <w:sz w:val="20"/>
                <w:szCs w:val="20"/>
                <w:u w:val="single"/>
              </w:rPr>
            </w:pPr>
            <w:r w:rsidRPr="00EC34EF">
              <w:rPr>
                <w:rFonts w:ascii="SassoonPrimaryInfant" w:hAnsi="SassoonPrimaryInfant" w:cs="Arial"/>
                <w:b/>
                <w:bCs/>
                <w:color w:val="000000"/>
                <w:sz w:val="20"/>
                <w:szCs w:val="20"/>
                <w:u w:val="single"/>
              </w:rPr>
              <w:t>Painting</w:t>
            </w:r>
          </w:p>
          <w:p w14:paraId="4D963F50" w14:textId="77777777" w:rsidR="001B21AC" w:rsidRPr="00EC34EF" w:rsidRDefault="001B21AC" w:rsidP="001B21AC">
            <w:pPr>
              <w:pStyle w:val="NormalWeb"/>
              <w:spacing w:before="20" w:beforeAutospacing="0" w:after="0" w:afterAutospacing="0"/>
              <w:jc w:val="center"/>
              <w:rPr>
                <w:rFonts w:ascii="SassoonPrimaryInfant" w:hAnsi="SassoonPrimaryInfant"/>
                <w:sz w:val="20"/>
                <w:szCs w:val="20"/>
              </w:rPr>
            </w:pPr>
            <w:r>
              <w:rPr>
                <w:rFonts w:ascii="SassoonPrimaryInfant" w:hAnsi="SassoonPrimaryInfant" w:cs="Arial"/>
                <w:b/>
                <w:bCs/>
                <w:color w:val="000000"/>
                <w:sz w:val="20"/>
                <w:szCs w:val="20"/>
              </w:rPr>
              <w:t>Primary Colours</w:t>
            </w:r>
          </w:p>
          <w:p w14:paraId="1807D148" w14:textId="1010F849" w:rsidR="001B21AC" w:rsidRPr="00EC34EF" w:rsidRDefault="001B21AC" w:rsidP="001B21AC">
            <w:pPr>
              <w:pStyle w:val="NormalWeb"/>
              <w:numPr>
                <w:ilvl w:val="0"/>
                <w:numId w:val="14"/>
              </w:numPr>
              <w:spacing w:before="20" w:beforeAutospacing="0" w:after="0" w:afterAutospacing="0"/>
              <w:rPr>
                <w:rFonts w:ascii="SassoonPrimaryInfant" w:hAnsi="SassoonPrimaryInfant"/>
                <w:sz w:val="20"/>
                <w:szCs w:val="20"/>
              </w:rPr>
            </w:pPr>
            <w:r w:rsidRPr="00EC34EF">
              <w:rPr>
                <w:rFonts w:ascii="SassoonPrimaryInfant" w:hAnsi="SassoonPrimaryInfant" w:cs="Arial"/>
                <w:color w:val="000000"/>
                <w:sz w:val="20"/>
                <w:szCs w:val="20"/>
              </w:rPr>
              <w:t xml:space="preserve">To </w:t>
            </w:r>
            <w:r>
              <w:rPr>
                <w:rFonts w:ascii="SassoonPrimaryInfant" w:hAnsi="SassoonPrimaryInfant" w:cs="Arial"/>
                <w:color w:val="000000"/>
                <w:sz w:val="20"/>
                <w:szCs w:val="20"/>
              </w:rPr>
              <w:t>paint pictures using the primary colours</w:t>
            </w:r>
          </w:p>
          <w:p w14:paraId="510A5C2A" w14:textId="31A04347" w:rsidR="001B21AC" w:rsidRPr="00D27657"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confidently identify the primary colours around the provision</w:t>
            </w:r>
          </w:p>
        </w:tc>
        <w:tc>
          <w:tcPr>
            <w:tcW w:w="1838" w:type="dxa"/>
            <w:shd w:val="clear" w:color="auto" w:fill="CC66FF"/>
          </w:tcPr>
          <w:p w14:paraId="69F71473" w14:textId="77777777" w:rsidR="001B21AC" w:rsidRDefault="001B21AC" w:rsidP="001B21AC">
            <w:pPr>
              <w:pStyle w:val="NormalWeb"/>
              <w:spacing w:before="20" w:beforeAutospacing="0" w:after="0" w:afterAutospacing="0"/>
              <w:jc w:val="center"/>
              <w:rPr>
                <w:rFonts w:ascii="SassoonPrimaryInfant" w:hAnsi="SassoonPrimaryInfant" w:cs="Arial"/>
                <w:b/>
                <w:bCs/>
                <w:color w:val="000000"/>
                <w:sz w:val="20"/>
                <w:szCs w:val="20"/>
                <w:u w:val="single"/>
              </w:rPr>
            </w:pPr>
            <w:r w:rsidRPr="00EC34EF">
              <w:rPr>
                <w:rFonts w:ascii="SassoonPrimaryInfant" w:hAnsi="SassoonPrimaryInfant" w:cs="Arial"/>
                <w:b/>
                <w:bCs/>
                <w:color w:val="000000"/>
                <w:sz w:val="20"/>
                <w:szCs w:val="20"/>
                <w:u w:val="single"/>
              </w:rPr>
              <w:t>Painting</w:t>
            </w:r>
          </w:p>
          <w:p w14:paraId="46D86049" w14:textId="77777777" w:rsidR="001B21AC" w:rsidRDefault="001B21AC" w:rsidP="001B21AC">
            <w:pPr>
              <w:pStyle w:val="NormalWeb"/>
              <w:spacing w:before="20" w:beforeAutospacing="0" w:after="0" w:afterAutospacing="0"/>
              <w:jc w:val="center"/>
              <w:rPr>
                <w:rFonts w:ascii="SassoonPrimaryInfant" w:hAnsi="SassoonPrimaryInfant" w:cs="Arial"/>
                <w:b/>
                <w:bCs/>
                <w:color w:val="000000"/>
                <w:sz w:val="20"/>
                <w:szCs w:val="20"/>
              </w:rPr>
            </w:pPr>
            <w:r>
              <w:rPr>
                <w:rFonts w:ascii="SassoonPrimaryInfant" w:hAnsi="SassoonPrimaryInfant" w:cs="Arial"/>
                <w:b/>
                <w:bCs/>
                <w:color w:val="000000"/>
                <w:sz w:val="20"/>
                <w:szCs w:val="20"/>
              </w:rPr>
              <w:t>Secondary Colours</w:t>
            </w:r>
          </w:p>
          <w:p w14:paraId="75F2A88F" w14:textId="622D530D" w:rsidR="001B21AC" w:rsidRDefault="001B21AC" w:rsidP="001B21AC">
            <w:pPr>
              <w:pStyle w:val="NormalWeb"/>
              <w:numPr>
                <w:ilvl w:val="0"/>
                <w:numId w:val="16"/>
              </w:numPr>
              <w:spacing w:before="20" w:beforeAutospacing="0" w:after="0" w:afterAutospacing="0"/>
              <w:jc w:val="both"/>
              <w:rPr>
                <w:rFonts w:ascii="SassoonPrimaryInfant" w:hAnsi="SassoonPrimaryInfant"/>
                <w:sz w:val="20"/>
                <w:szCs w:val="20"/>
              </w:rPr>
            </w:pPr>
            <w:r>
              <w:rPr>
                <w:rFonts w:ascii="SassoonPrimaryInfant" w:hAnsi="SassoonPrimaryInfant"/>
                <w:sz w:val="20"/>
                <w:szCs w:val="20"/>
              </w:rPr>
              <w:t>To confidently identify both the primary and secondary colours</w:t>
            </w:r>
          </w:p>
          <w:p w14:paraId="79396032" w14:textId="26661E55" w:rsidR="001B21AC" w:rsidRDefault="001B21AC" w:rsidP="001B21AC">
            <w:pPr>
              <w:pStyle w:val="NormalWeb"/>
              <w:numPr>
                <w:ilvl w:val="0"/>
                <w:numId w:val="16"/>
              </w:numPr>
              <w:spacing w:before="20" w:beforeAutospacing="0" w:after="0" w:afterAutospacing="0"/>
              <w:jc w:val="both"/>
              <w:rPr>
                <w:rFonts w:ascii="SassoonPrimaryInfant" w:hAnsi="SassoonPrimaryInfant"/>
                <w:sz w:val="20"/>
                <w:szCs w:val="20"/>
              </w:rPr>
            </w:pPr>
            <w:r>
              <w:rPr>
                <w:rFonts w:ascii="SassoonPrimaryInfant" w:hAnsi="SassoonPrimaryInfant"/>
                <w:sz w:val="20"/>
                <w:szCs w:val="20"/>
              </w:rPr>
              <w:t>To mix primary colours together and make secondary colours</w:t>
            </w:r>
          </w:p>
          <w:p w14:paraId="292C4DE2" w14:textId="28AA6BDA" w:rsidR="001B21AC" w:rsidRPr="00EC34EF" w:rsidRDefault="001B21AC" w:rsidP="001B21AC">
            <w:pPr>
              <w:pStyle w:val="NormalWeb"/>
              <w:numPr>
                <w:ilvl w:val="0"/>
                <w:numId w:val="16"/>
              </w:numPr>
              <w:spacing w:before="20" w:beforeAutospacing="0" w:after="0" w:afterAutospacing="0"/>
              <w:jc w:val="both"/>
              <w:rPr>
                <w:rFonts w:ascii="SassoonPrimaryInfant" w:hAnsi="SassoonPrimaryInfant"/>
                <w:sz w:val="20"/>
                <w:szCs w:val="20"/>
              </w:rPr>
            </w:pPr>
            <w:r>
              <w:rPr>
                <w:rFonts w:ascii="SassoonPrimaryInfant" w:hAnsi="SassoonPrimaryInfant"/>
                <w:sz w:val="20"/>
                <w:szCs w:val="20"/>
              </w:rPr>
              <w:t xml:space="preserve">To complete the colour wheel </w:t>
            </w:r>
          </w:p>
          <w:p w14:paraId="157E9645" w14:textId="77777777" w:rsidR="001B21AC" w:rsidRPr="00D27657" w:rsidRDefault="001B21AC" w:rsidP="001B21AC">
            <w:pPr>
              <w:pStyle w:val="ListParagraph"/>
              <w:ind w:left="360"/>
              <w:rPr>
                <w:rFonts w:ascii="SassoonPrimaryInfant" w:hAnsi="SassoonPrimaryInfant" w:cs="Arial"/>
                <w:sz w:val="20"/>
                <w:szCs w:val="20"/>
              </w:rPr>
            </w:pPr>
          </w:p>
        </w:tc>
        <w:tc>
          <w:tcPr>
            <w:tcW w:w="1797" w:type="dxa"/>
            <w:shd w:val="clear" w:color="auto" w:fill="66FFFF"/>
          </w:tcPr>
          <w:p w14:paraId="01978809" w14:textId="77777777" w:rsidR="001B21AC" w:rsidRPr="001A0881" w:rsidRDefault="001B21AC" w:rsidP="001B21AC">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 xml:space="preserve">Collage. </w:t>
            </w:r>
          </w:p>
          <w:p w14:paraId="2D4A623D" w14:textId="77777777" w:rsidR="001B21AC" w:rsidRPr="001A0881" w:rsidRDefault="001B21AC" w:rsidP="001B21AC">
            <w:pPr>
              <w:jc w:val="center"/>
              <w:rPr>
                <w:rFonts w:ascii="SassoonPrimaryInfant" w:hAnsi="SassoonPrimaryInfant" w:cs="Arial"/>
                <w:b/>
                <w:sz w:val="20"/>
                <w:szCs w:val="20"/>
              </w:rPr>
            </w:pPr>
            <w:r>
              <w:rPr>
                <w:rFonts w:ascii="SassoonPrimaryInfant" w:hAnsi="SassoonPrimaryInfant" w:cs="Arial"/>
                <w:b/>
                <w:sz w:val="20"/>
                <w:szCs w:val="20"/>
              </w:rPr>
              <w:t>M</w:t>
            </w:r>
            <w:r w:rsidRPr="001A0881">
              <w:rPr>
                <w:rFonts w:ascii="SassoonPrimaryInfant" w:hAnsi="SassoonPrimaryInfant" w:cs="Arial"/>
                <w:b/>
                <w:sz w:val="20"/>
                <w:szCs w:val="20"/>
              </w:rPr>
              <w:t>ixed media self portrait.</w:t>
            </w:r>
          </w:p>
          <w:p w14:paraId="5571B11B" w14:textId="77777777"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choose the right media</w:t>
            </w:r>
          </w:p>
          <w:p w14:paraId="734724C6" w14:textId="77777777"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choose the right tools to cut and shape the media</w:t>
            </w:r>
          </w:p>
          <w:p w14:paraId="5D66BD79" w14:textId="77777777"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Colour matching to their own features. </w:t>
            </w:r>
          </w:p>
          <w:p w14:paraId="345794D5" w14:textId="72785804" w:rsidR="001B21AC" w:rsidRPr="00D27657"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choose the best way to fix the media to the picture.</w:t>
            </w:r>
          </w:p>
        </w:tc>
        <w:tc>
          <w:tcPr>
            <w:tcW w:w="2040" w:type="dxa"/>
            <w:shd w:val="clear" w:color="auto" w:fill="66FF66"/>
          </w:tcPr>
          <w:p w14:paraId="4D0C1A59" w14:textId="4C3079D2" w:rsidR="001B21AC" w:rsidRPr="001A0881" w:rsidRDefault="001B21AC" w:rsidP="001B21AC">
            <w:pPr>
              <w:jc w:val="center"/>
              <w:rPr>
                <w:rFonts w:ascii="SassoonPrimaryInfant" w:hAnsi="SassoonPrimaryInfant" w:cs="Arial"/>
                <w:b/>
                <w:sz w:val="20"/>
                <w:szCs w:val="20"/>
              </w:rPr>
            </w:pPr>
            <w:r w:rsidRPr="001A0881">
              <w:rPr>
                <w:rFonts w:ascii="SassoonPrimaryInfant" w:hAnsi="SassoonPrimaryInfant" w:cs="Arial"/>
                <w:b/>
                <w:sz w:val="20"/>
                <w:szCs w:val="20"/>
                <w:u w:val="single"/>
              </w:rPr>
              <w:t>Drawing.</w:t>
            </w:r>
            <w:r w:rsidRPr="001A0881">
              <w:rPr>
                <w:rFonts w:ascii="SassoonPrimaryInfant" w:hAnsi="SassoonPrimaryInfant" w:cs="Arial"/>
                <w:b/>
                <w:sz w:val="20"/>
                <w:szCs w:val="20"/>
              </w:rPr>
              <w:t xml:space="preserve">  </w:t>
            </w:r>
            <w:r>
              <w:rPr>
                <w:rFonts w:ascii="SassoonPrimaryInfant" w:hAnsi="SassoonPrimaryInfant" w:cs="Arial"/>
                <w:b/>
                <w:sz w:val="20"/>
                <w:szCs w:val="20"/>
              </w:rPr>
              <w:t>Insects</w:t>
            </w:r>
            <w:r w:rsidRPr="001A0881">
              <w:rPr>
                <w:rFonts w:ascii="SassoonPrimaryInfant" w:hAnsi="SassoonPrimaryInfant" w:cs="Arial"/>
                <w:b/>
                <w:sz w:val="20"/>
                <w:szCs w:val="20"/>
              </w:rPr>
              <w:t>.</w:t>
            </w:r>
          </w:p>
          <w:p w14:paraId="4DDBB025" w14:textId="599DC401"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drawings of insects and say what they like and don’t like.</w:t>
            </w:r>
          </w:p>
          <w:p w14:paraId="7B44919C" w14:textId="3D05477B"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experiment with different drawing media to create different effects.   </w:t>
            </w:r>
          </w:p>
          <w:p w14:paraId="5EDF0918" w14:textId="59E05F4B"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be able to add details of the insects they are drawing.</w:t>
            </w:r>
          </w:p>
          <w:p w14:paraId="1EF578F6" w14:textId="282713D8" w:rsidR="001B21AC" w:rsidRPr="007801A9"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produce an insect they have drawn in their chosen media. </w:t>
            </w:r>
          </w:p>
        </w:tc>
        <w:tc>
          <w:tcPr>
            <w:tcW w:w="1756" w:type="dxa"/>
            <w:shd w:val="clear" w:color="auto" w:fill="66FF66"/>
          </w:tcPr>
          <w:p w14:paraId="31714700" w14:textId="77777777" w:rsidR="001B21AC" w:rsidRPr="001A0881" w:rsidRDefault="001B21AC" w:rsidP="001B21AC">
            <w:pPr>
              <w:pStyle w:val="ListParagraph"/>
              <w:ind w:left="360"/>
              <w:rPr>
                <w:rFonts w:ascii="SassoonPrimaryInfant" w:hAnsi="SassoonPrimaryInfant" w:cs="Arial"/>
                <w:b/>
                <w:sz w:val="20"/>
                <w:szCs w:val="20"/>
                <w:u w:val="single"/>
              </w:rPr>
            </w:pPr>
            <w:r w:rsidRPr="001A0881">
              <w:rPr>
                <w:rFonts w:ascii="SassoonPrimaryInfant" w:hAnsi="SassoonPrimaryInfant" w:cs="Arial"/>
                <w:b/>
                <w:sz w:val="20"/>
                <w:szCs w:val="20"/>
                <w:u w:val="single"/>
              </w:rPr>
              <w:t xml:space="preserve">Drawing. </w:t>
            </w:r>
          </w:p>
          <w:p w14:paraId="61BD90D5" w14:textId="77777777" w:rsidR="001B21AC" w:rsidRPr="001A0881" w:rsidRDefault="001B21AC" w:rsidP="001B21AC">
            <w:pPr>
              <w:jc w:val="center"/>
              <w:rPr>
                <w:rFonts w:ascii="SassoonPrimaryInfant" w:hAnsi="SassoonPrimaryInfant" w:cs="Arial"/>
                <w:b/>
                <w:sz w:val="20"/>
                <w:szCs w:val="20"/>
              </w:rPr>
            </w:pPr>
            <w:r w:rsidRPr="001A0881">
              <w:rPr>
                <w:rFonts w:ascii="SassoonPrimaryInfant" w:hAnsi="SassoonPrimaryInfant" w:cs="Arial"/>
                <w:b/>
                <w:sz w:val="20"/>
                <w:szCs w:val="20"/>
              </w:rPr>
              <w:t>Tone.</w:t>
            </w:r>
          </w:p>
          <w:p w14:paraId="13EEDBE0" w14:textId="77777777" w:rsidR="001B21AC" w:rsidRPr="0025042F"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Tahoma"/>
                <w:sz w:val="20"/>
              </w:rPr>
              <w:t xml:space="preserve">To look at and compare sketches and drawing.  </w:t>
            </w:r>
          </w:p>
          <w:p w14:paraId="0528217F" w14:textId="78A603DB" w:rsidR="001B21AC" w:rsidRPr="000F0A87" w:rsidRDefault="001B21AC" w:rsidP="001B21AC">
            <w:pPr>
              <w:pStyle w:val="ListParagraph"/>
              <w:numPr>
                <w:ilvl w:val="0"/>
                <w:numId w:val="2"/>
              </w:numPr>
              <w:rPr>
                <w:rFonts w:ascii="SassoonPrimaryInfant" w:hAnsi="SassoonPrimaryInfant" w:cs="Arial"/>
                <w:sz w:val="20"/>
                <w:szCs w:val="20"/>
              </w:rPr>
            </w:pPr>
            <w:r w:rsidRPr="000F0A87">
              <w:rPr>
                <w:rFonts w:ascii="SassoonPrimaryInfant" w:hAnsi="SassoonPrimaryInfant" w:cs="Tahoma"/>
                <w:sz w:val="20"/>
              </w:rPr>
              <w:t>Experiment with short</w:t>
            </w:r>
            <w:r>
              <w:rPr>
                <w:rFonts w:ascii="SassoonPrimaryInfant" w:hAnsi="SassoonPrimaryInfant" w:cs="Tahoma"/>
                <w:sz w:val="20"/>
              </w:rPr>
              <w:t>,</w:t>
            </w:r>
            <w:r w:rsidRPr="000F0A87">
              <w:rPr>
                <w:rFonts w:ascii="SassoonPrimaryInfant" w:hAnsi="SassoonPrimaryInfant" w:cs="Tahoma"/>
                <w:sz w:val="20"/>
              </w:rPr>
              <w:t xml:space="preserve"> me</w:t>
            </w:r>
            <w:r>
              <w:rPr>
                <w:rFonts w:ascii="SassoonPrimaryInfant" w:hAnsi="SassoonPrimaryInfant" w:cs="Tahoma"/>
                <w:sz w:val="20"/>
              </w:rPr>
              <w:t>dium and long pencil strokes</w:t>
            </w:r>
            <w:r w:rsidRPr="000F0A87">
              <w:rPr>
                <w:rFonts w:ascii="SassoonPrimaryInfant" w:hAnsi="SassoonPrimaryInfant" w:cs="Tahoma"/>
                <w:sz w:val="20"/>
              </w:rPr>
              <w:t xml:space="preserve"> with different hardness of pencil. </w:t>
            </w:r>
          </w:p>
          <w:p w14:paraId="181C489F" w14:textId="7DE7912F" w:rsidR="001B21AC" w:rsidRPr="000F0A87" w:rsidRDefault="001B21AC" w:rsidP="001B21AC">
            <w:pPr>
              <w:pStyle w:val="ListParagraph"/>
              <w:numPr>
                <w:ilvl w:val="0"/>
                <w:numId w:val="2"/>
              </w:numPr>
              <w:rPr>
                <w:rFonts w:ascii="SassoonPrimaryInfant" w:hAnsi="SassoonPrimaryInfant" w:cs="Arial"/>
                <w:sz w:val="20"/>
                <w:szCs w:val="20"/>
              </w:rPr>
            </w:pPr>
            <w:r w:rsidRPr="000F0A87">
              <w:rPr>
                <w:rFonts w:ascii="SassoonPrimaryInfant" w:hAnsi="SassoonPrimaryInfant" w:cs="Tahoma"/>
                <w:sz w:val="20"/>
              </w:rPr>
              <w:t>T</w:t>
            </w:r>
            <w:r>
              <w:rPr>
                <w:rFonts w:ascii="SassoonPrimaryInfant" w:hAnsi="SassoonPrimaryInfant" w:cs="Tahoma"/>
                <w:sz w:val="20"/>
              </w:rPr>
              <w:t>o try out some ideas in sketch books looking at dark, soft</w:t>
            </w:r>
            <w:r w:rsidRPr="000F0A87">
              <w:rPr>
                <w:rFonts w:ascii="SassoonPrimaryInfant" w:hAnsi="SassoonPrimaryInfant" w:cs="Tahoma"/>
                <w:sz w:val="20"/>
              </w:rPr>
              <w:t xml:space="preserve"> and light tones.</w:t>
            </w:r>
          </w:p>
          <w:p w14:paraId="4A2E3714" w14:textId="3D006596" w:rsidR="001B21AC" w:rsidRPr="000F0A87"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produce a picture in the style of Leonardo Da Vinci using tone and lines. </w:t>
            </w:r>
          </w:p>
        </w:tc>
        <w:tc>
          <w:tcPr>
            <w:tcW w:w="2164" w:type="dxa"/>
            <w:shd w:val="clear" w:color="auto" w:fill="FF9999"/>
          </w:tcPr>
          <w:p w14:paraId="6846C5A9" w14:textId="77777777" w:rsidR="001B21AC" w:rsidRPr="001A0881" w:rsidRDefault="001B21AC" w:rsidP="001B21AC">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Architecture and design.</w:t>
            </w:r>
          </w:p>
          <w:p w14:paraId="7E19C3B3" w14:textId="77777777" w:rsidR="001B21AC" w:rsidRPr="001A0881" w:rsidRDefault="001B21AC" w:rsidP="001B21AC">
            <w:pPr>
              <w:jc w:val="center"/>
              <w:rPr>
                <w:rFonts w:ascii="SassoonPrimaryInfant" w:hAnsi="SassoonPrimaryInfant" w:cs="Arial"/>
                <w:b/>
                <w:sz w:val="20"/>
                <w:szCs w:val="20"/>
              </w:rPr>
            </w:pPr>
            <w:r w:rsidRPr="001A0881">
              <w:rPr>
                <w:rFonts w:ascii="SassoonPrimaryInfant" w:hAnsi="SassoonPrimaryInfant" w:cs="Arial"/>
                <w:b/>
                <w:sz w:val="20"/>
                <w:szCs w:val="20"/>
              </w:rPr>
              <w:t>Greek columns</w:t>
            </w:r>
            <w:r>
              <w:rPr>
                <w:rFonts w:ascii="SassoonPrimaryInfant" w:hAnsi="SassoonPrimaryInfant" w:cs="Arial"/>
                <w:b/>
                <w:sz w:val="20"/>
                <w:szCs w:val="20"/>
              </w:rPr>
              <w:t>.</w:t>
            </w:r>
          </w:p>
          <w:p w14:paraId="78D845D9" w14:textId="77777777"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design a modern building in the style of a Greek temple</w:t>
            </w:r>
          </w:p>
          <w:p w14:paraId="13A6772A" w14:textId="62934D76"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that the building is in proportion</w:t>
            </w:r>
          </w:p>
          <w:p w14:paraId="1899CC39" w14:textId="77777777"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the function of a column, not just for visual effect.</w:t>
            </w:r>
          </w:p>
          <w:p w14:paraId="7E40CE53" w14:textId="77777777"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compare different buildings that use columns and compare.</w:t>
            </w:r>
          </w:p>
          <w:p w14:paraId="06C7BA27" w14:textId="29FEDE04"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Visit city centre buildings  with columns (eg Manchester library, Trafford centre) and sketching in the moment. </w:t>
            </w:r>
          </w:p>
          <w:p w14:paraId="6A03DF91" w14:textId="3C363623" w:rsidR="001B21AC" w:rsidRPr="001B428F" w:rsidRDefault="001B21AC" w:rsidP="0084013B">
            <w:pPr>
              <w:pStyle w:val="ListParagraph"/>
              <w:ind w:left="360"/>
              <w:rPr>
                <w:rFonts w:ascii="SassoonPrimaryInfant" w:hAnsi="SassoonPrimaryInfant" w:cs="Arial"/>
                <w:sz w:val="20"/>
                <w:szCs w:val="20"/>
              </w:rPr>
            </w:pPr>
          </w:p>
        </w:tc>
        <w:tc>
          <w:tcPr>
            <w:tcW w:w="1927" w:type="dxa"/>
            <w:shd w:val="clear" w:color="auto" w:fill="FFD966"/>
          </w:tcPr>
          <w:p w14:paraId="598250C2" w14:textId="6599E413" w:rsidR="001B21AC" w:rsidRPr="00C47D38" w:rsidRDefault="001B21AC" w:rsidP="001B21AC">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r w:rsidRPr="00C47D38">
              <w:rPr>
                <w:rFonts w:ascii="SassoonPrimaryInfant" w:hAnsi="SassoonPrimaryInfant" w:cs="Arial"/>
                <w:b/>
                <w:sz w:val="20"/>
                <w:szCs w:val="20"/>
                <w:u w:val="single"/>
              </w:rPr>
              <w:t>.</w:t>
            </w:r>
          </w:p>
          <w:p w14:paraId="7761030E" w14:textId="01098118" w:rsidR="001B21AC" w:rsidRPr="00C47D38" w:rsidRDefault="001B21AC" w:rsidP="001B21AC">
            <w:pPr>
              <w:jc w:val="center"/>
              <w:rPr>
                <w:rFonts w:ascii="SassoonPrimaryInfant" w:hAnsi="SassoonPrimaryInfant" w:cs="Arial"/>
                <w:b/>
                <w:sz w:val="20"/>
                <w:szCs w:val="20"/>
              </w:rPr>
            </w:pPr>
            <w:r>
              <w:rPr>
                <w:rFonts w:ascii="SassoonPrimaryInfant" w:hAnsi="SassoonPrimaryInfant" w:cs="Arial"/>
                <w:b/>
                <w:sz w:val="20"/>
                <w:szCs w:val="20"/>
              </w:rPr>
              <w:t>Buildings</w:t>
            </w:r>
            <w:r w:rsidRPr="00C47D38">
              <w:rPr>
                <w:rFonts w:ascii="SassoonPrimaryInfant" w:hAnsi="SassoonPrimaryInfant" w:cs="Arial"/>
                <w:b/>
                <w:sz w:val="20"/>
                <w:szCs w:val="20"/>
              </w:rPr>
              <w:t>.</w:t>
            </w:r>
          </w:p>
          <w:p w14:paraId="4F1446E3" w14:textId="1E3C250E"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look at buildings within art.  Sketch and make notes in sketchbooks. </w:t>
            </w:r>
          </w:p>
          <w:p w14:paraId="04664668" w14:textId="48CC6EDB"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prints by Billie Josef depicting buildings.</w:t>
            </w:r>
          </w:p>
          <w:p w14:paraId="65C5B567" w14:textId="24CC715A"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incorporating negative space into design.</w:t>
            </w:r>
          </w:p>
          <w:p w14:paraId="52255659" w14:textId="73DB4E05"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learn about lino print and experiment with cutting tiles and the effect it gives when printed.</w:t>
            </w:r>
          </w:p>
          <w:p w14:paraId="3F4D022A" w14:textId="67421D4D"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own lino print depicting a buildings</w:t>
            </w:r>
          </w:p>
          <w:p w14:paraId="31A4ADB2" w14:textId="23AD6BFB" w:rsidR="001B21AC" w:rsidRPr="0084013B" w:rsidRDefault="001B21AC" w:rsidP="0084013B">
            <w:pPr>
              <w:rPr>
                <w:rFonts w:ascii="SassoonPrimaryInfant" w:hAnsi="SassoonPrimaryInfant" w:cs="Arial"/>
                <w:sz w:val="20"/>
                <w:szCs w:val="20"/>
              </w:rPr>
            </w:pPr>
          </w:p>
        </w:tc>
        <w:tc>
          <w:tcPr>
            <w:tcW w:w="1963" w:type="dxa"/>
            <w:shd w:val="clear" w:color="auto" w:fill="FFFF66"/>
          </w:tcPr>
          <w:p w14:paraId="6EBF952B" w14:textId="77777777" w:rsidR="001B21AC" w:rsidRPr="00C47D38" w:rsidRDefault="001B21AC" w:rsidP="001B21AC">
            <w:pPr>
              <w:jc w:val="center"/>
              <w:rPr>
                <w:rFonts w:ascii="SassoonPrimaryInfant" w:hAnsi="SassoonPrimaryInfant" w:cs="Arial"/>
                <w:b/>
                <w:sz w:val="20"/>
                <w:szCs w:val="20"/>
                <w:u w:val="single"/>
              </w:rPr>
            </w:pPr>
            <w:r w:rsidRPr="00C47D38">
              <w:rPr>
                <w:rFonts w:ascii="SassoonPrimaryInfant" w:hAnsi="SassoonPrimaryInfant" w:cs="Arial"/>
                <w:b/>
                <w:sz w:val="20"/>
                <w:szCs w:val="20"/>
                <w:u w:val="single"/>
              </w:rPr>
              <w:t>Sculpture.</w:t>
            </w:r>
          </w:p>
          <w:p w14:paraId="46CA8303" w14:textId="77777777" w:rsidR="001B21AC" w:rsidRPr="00C47D38" w:rsidRDefault="001B21AC" w:rsidP="001B21AC">
            <w:pPr>
              <w:jc w:val="center"/>
              <w:rPr>
                <w:rFonts w:ascii="SassoonPrimaryInfant" w:hAnsi="SassoonPrimaryInfant" w:cs="Arial"/>
                <w:b/>
                <w:sz w:val="20"/>
                <w:szCs w:val="20"/>
              </w:rPr>
            </w:pPr>
            <w:r w:rsidRPr="00C47D38">
              <w:rPr>
                <w:rFonts w:ascii="SassoonPrimaryInfant" w:hAnsi="SassoonPrimaryInfant" w:cs="Arial"/>
                <w:b/>
                <w:sz w:val="20"/>
                <w:szCs w:val="20"/>
              </w:rPr>
              <w:t>Birds.</w:t>
            </w:r>
          </w:p>
          <w:p w14:paraId="1699D619" w14:textId="08AE0A10"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appraise different sculptures of birds showing movement.  </w:t>
            </w:r>
          </w:p>
          <w:p w14:paraId="4126441E" w14:textId="1EF6A2A3"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a collection of images and designs in their sketchbooks.</w:t>
            </w:r>
          </w:p>
          <w:p w14:paraId="0594B051" w14:textId="1A0395E3"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build a sculpture up from a base.</w:t>
            </w:r>
          </w:p>
          <w:p w14:paraId="377831D2" w14:textId="77777777" w:rsidR="001B21AC"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be able to create a balanced frame which forms a basis of their sculpture.</w:t>
            </w:r>
          </w:p>
          <w:p w14:paraId="15A84E59" w14:textId="46FFE00E" w:rsidR="001B21AC" w:rsidRPr="006D0125" w:rsidRDefault="001B21AC" w:rsidP="001B21AC">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build on the frame, adding a variety of media to create the required effect. </w:t>
            </w:r>
          </w:p>
        </w:tc>
      </w:tr>
      <w:tr w:rsidR="0084013B" w:rsidRPr="00505F9B" w14:paraId="556E2657" w14:textId="77777777" w:rsidTr="0084013B">
        <w:trPr>
          <w:trHeight w:val="271"/>
        </w:trPr>
        <w:tc>
          <w:tcPr>
            <w:tcW w:w="978" w:type="dxa"/>
            <w:shd w:val="clear" w:color="auto" w:fill="FFFF00"/>
          </w:tcPr>
          <w:p w14:paraId="46CC0D32" w14:textId="77777777" w:rsidR="0084013B" w:rsidRPr="00D27657" w:rsidRDefault="0084013B" w:rsidP="0084013B">
            <w:pPr>
              <w:rPr>
                <w:rFonts w:ascii="SassoonPrimaryInfant" w:hAnsi="SassoonPrimaryInfant" w:cs="Arial"/>
                <w:b/>
                <w:sz w:val="20"/>
                <w:szCs w:val="20"/>
              </w:rPr>
            </w:pPr>
            <w:r>
              <w:rPr>
                <w:rFonts w:ascii="SassoonPrimaryInfant" w:hAnsi="SassoonPrimaryInfant" w:cs="Arial"/>
                <w:b/>
                <w:sz w:val="20"/>
                <w:szCs w:val="20"/>
              </w:rPr>
              <w:t>Autumn Two</w:t>
            </w:r>
          </w:p>
        </w:tc>
        <w:tc>
          <w:tcPr>
            <w:tcW w:w="1839" w:type="dxa"/>
            <w:shd w:val="clear" w:color="auto" w:fill="66FF66"/>
          </w:tcPr>
          <w:p w14:paraId="781089BB" w14:textId="77777777" w:rsidR="0084013B"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Drawing</w:t>
            </w:r>
          </w:p>
          <w:p w14:paraId="2D80BF99"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Mark Making</w:t>
            </w:r>
          </w:p>
          <w:p w14:paraId="3F432361" w14:textId="06EB1785" w:rsidR="0084013B" w:rsidRDefault="0084013B" w:rsidP="0084013B">
            <w:pPr>
              <w:pStyle w:val="ListParagraph"/>
              <w:numPr>
                <w:ilvl w:val="0"/>
                <w:numId w:val="17"/>
              </w:numPr>
              <w:rPr>
                <w:rFonts w:ascii="SassoonPrimaryInfant" w:hAnsi="SassoonPrimaryInfant" w:cs="Arial"/>
                <w:sz w:val="20"/>
                <w:szCs w:val="20"/>
              </w:rPr>
            </w:pPr>
            <w:r>
              <w:rPr>
                <w:rFonts w:ascii="SassoonPrimaryInfant" w:hAnsi="SassoonPrimaryInfant" w:cs="Arial"/>
                <w:sz w:val="20"/>
                <w:szCs w:val="20"/>
              </w:rPr>
              <w:t>To mark make independently</w:t>
            </w:r>
          </w:p>
          <w:p w14:paraId="0DB10F11" w14:textId="437F335D" w:rsidR="0084013B" w:rsidRDefault="0084013B" w:rsidP="0084013B">
            <w:pPr>
              <w:pStyle w:val="ListParagraph"/>
              <w:numPr>
                <w:ilvl w:val="0"/>
                <w:numId w:val="17"/>
              </w:numPr>
              <w:rPr>
                <w:rFonts w:ascii="SassoonPrimaryInfant" w:hAnsi="SassoonPrimaryInfant" w:cs="Arial"/>
                <w:sz w:val="20"/>
                <w:szCs w:val="20"/>
              </w:rPr>
            </w:pPr>
            <w:r>
              <w:rPr>
                <w:rFonts w:ascii="SassoonPrimaryInfant" w:hAnsi="SassoonPrimaryInfant" w:cs="Arial"/>
                <w:sz w:val="20"/>
                <w:szCs w:val="20"/>
              </w:rPr>
              <w:t>To experiment with different shapes and lines when drawing</w:t>
            </w:r>
          </w:p>
          <w:p w14:paraId="1D2322B0" w14:textId="77777777" w:rsidR="0084013B" w:rsidRPr="00D27657" w:rsidRDefault="0084013B" w:rsidP="0084013B">
            <w:pPr>
              <w:pStyle w:val="ListParagraph"/>
              <w:ind w:left="360"/>
              <w:rPr>
                <w:rFonts w:ascii="SassoonPrimaryInfant" w:hAnsi="SassoonPrimaryInfant" w:cs="Arial"/>
                <w:sz w:val="20"/>
                <w:szCs w:val="20"/>
              </w:rPr>
            </w:pPr>
          </w:p>
        </w:tc>
        <w:tc>
          <w:tcPr>
            <w:tcW w:w="1838" w:type="dxa"/>
            <w:shd w:val="clear" w:color="auto" w:fill="F4B083" w:themeFill="accent2" w:themeFillTint="99"/>
          </w:tcPr>
          <w:p w14:paraId="5C9BB5F2" w14:textId="77777777" w:rsidR="0084013B"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Chalk and Pastels.</w:t>
            </w:r>
          </w:p>
          <w:p w14:paraId="5C9FFCA6"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Self Portraits</w:t>
            </w:r>
            <w:r w:rsidRPr="001A0881">
              <w:rPr>
                <w:rFonts w:ascii="SassoonPrimaryInfant" w:hAnsi="SassoonPrimaryInfant" w:cs="Arial"/>
                <w:b/>
                <w:sz w:val="20"/>
                <w:szCs w:val="20"/>
              </w:rPr>
              <w:t>.</w:t>
            </w:r>
          </w:p>
          <w:p w14:paraId="00AC5030" w14:textId="0731DB99" w:rsidR="0084013B" w:rsidRDefault="0084013B" w:rsidP="0084013B">
            <w:pPr>
              <w:pStyle w:val="ListParagraph"/>
              <w:numPr>
                <w:ilvl w:val="0"/>
                <w:numId w:val="18"/>
              </w:numPr>
              <w:rPr>
                <w:rFonts w:ascii="SassoonPrimaryInfant" w:hAnsi="SassoonPrimaryInfant" w:cs="Arial"/>
                <w:sz w:val="20"/>
                <w:szCs w:val="20"/>
              </w:rPr>
            </w:pPr>
            <w:r>
              <w:rPr>
                <w:rFonts w:ascii="SassoonPrimaryInfant" w:hAnsi="SassoonPrimaryInfant" w:cs="Arial"/>
                <w:sz w:val="20"/>
                <w:szCs w:val="20"/>
              </w:rPr>
              <w:t>To draw a self-portrait making sure to include eyes/ eyelashes/ eyebrows, nose, mouth, ears and hair</w:t>
            </w:r>
          </w:p>
          <w:p w14:paraId="6D8CF9C8" w14:textId="0A4C9C74" w:rsidR="0084013B" w:rsidRDefault="0084013B" w:rsidP="0084013B">
            <w:pPr>
              <w:pStyle w:val="ListParagraph"/>
              <w:numPr>
                <w:ilvl w:val="0"/>
                <w:numId w:val="18"/>
              </w:numPr>
              <w:rPr>
                <w:rFonts w:ascii="SassoonPrimaryInfant" w:hAnsi="SassoonPrimaryInfant" w:cs="Arial"/>
                <w:sz w:val="20"/>
                <w:szCs w:val="20"/>
              </w:rPr>
            </w:pPr>
            <w:r>
              <w:rPr>
                <w:rFonts w:ascii="SassoonPrimaryInfant" w:hAnsi="SassoonPrimaryInfant" w:cs="Arial"/>
                <w:sz w:val="20"/>
                <w:szCs w:val="20"/>
              </w:rPr>
              <w:t>To keep going back to the mirror for an idea of what we need to draw where</w:t>
            </w:r>
          </w:p>
          <w:p w14:paraId="67F68683" w14:textId="33085B6C"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use the pastels inside the lines and apply the right pressure without breaking them</w:t>
            </w:r>
          </w:p>
        </w:tc>
        <w:tc>
          <w:tcPr>
            <w:tcW w:w="1797" w:type="dxa"/>
            <w:shd w:val="clear" w:color="auto" w:fill="66FF66"/>
          </w:tcPr>
          <w:p w14:paraId="4B0661D2" w14:textId="77777777" w:rsidR="0084013B" w:rsidRPr="001A0881" w:rsidRDefault="0084013B" w:rsidP="0084013B">
            <w:pPr>
              <w:jc w:val="center"/>
              <w:rPr>
                <w:rFonts w:ascii="SassoonPrimaryInfant" w:hAnsi="SassoonPrimaryInfant" w:cs="Arial"/>
                <w:b/>
                <w:sz w:val="20"/>
                <w:szCs w:val="20"/>
              </w:rPr>
            </w:pPr>
            <w:r w:rsidRPr="001A0881">
              <w:rPr>
                <w:rFonts w:ascii="SassoonPrimaryInfant" w:hAnsi="SassoonPrimaryInfant" w:cs="Arial"/>
                <w:b/>
                <w:sz w:val="20"/>
                <w:szCs w:val="20"/>
                <w:u w:val="single"/>
              </w:rPr>
              <w:t>Drawing.</w:t>
            </w:r>
            <w:r w:rsidRPr="001A0881">
              <w:rPr>
                <w:rFonts w:ascii="SassoonPrimaryInfant" w:hAnsi="SassoonPrimaryInfant" w:cs="Arial"/>
                <w:b/>
                <w:sz w:val="20"/>
                <w:szCs w:val="20"/>
              </w:rPr>
              <w:t xml:space="preserve">  </w:t>
            </w:r>
            <w:r>
              <w:rPr>
                <w:rFonts w:ascii="SassoonPrimaryInfant" w:hAnsi="SassoonPrimaryInfant" w:cs="Arial"/>
                <w:b/>
                <w:sz w:val="20"/>
                <w:szCs w:val="20"/>
              </w:rPr>
              <w:t>Portraits</w:t>
            </w:r>
            <w:r w:rsidRPr="001A0881">
              <w:rPr>
                <w:rFonts w:ascii="SassoonPrimaryInfant" w:hAnsi="SassoonPrimaryInfant" w:cs="Arial"/>
                <w:b/>
                <w:sz w:val="20"/>
                <w:szCs w:val="20"/>
              </w:rPr>
              <w:t>.</w:t>
            </w:r>
          </w:p>
          <w:p w14:paraId="15841163"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use lines to draw shapes that can represent parts of the face.</w:t>
            </w:r>
          </w:p>
          <w:p w14:paraId="5B5631B7" w14:textId="52DECBA1"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evaluate different drawings of faces.  </w:t>
            </w:r>
          </w:p>
          <w:p w14:paraId="4836C936" w14:textId="4B5A29BD"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draw different elements of a portrait, by looking at artists examples and real life.</w:t>
            </w:r>
          </w:p>
          <w:p w14:paraId="0EDFFEFD" w14:textId="261C4A03"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experiment drawing the different parts of the face – eyes, ears, nose, hair. </w:t>
            </w:r>
          </w:p>
          <w:p w14:paraId="779341DA" w14:textId="0F02CF8F" w:rsidR="0084013B" w:rsidRPr="00CA1BC1"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draw a portrait</w:t>
            </w:r>
          </w:p>
        </w:tc>
        <w:tc>
          <w:tcPr>
            <w:tcW w:w="2040" w:type="dxa"/>
            <w:shd w:val="clear" w:color="auto" w:fill="FF9999"/>
          </w:tcPr>
          <w:p w14:paraId="7A4D4ABA"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0238BBDB"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Healthy Eating Poster</w:t>
            </w:r>
          </w:p>
          <w:p w14:paraId="104F6716"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fonts and styles of lettering</w:t>
            </w:r>
          </w:p>
          <w:p w14:paraId="5605492C" w14:textId="23D4FC38"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placement of images and text.</w:t>
            </w:r>
          </w:p>
          <w:p w14:paraId="138854F7"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about what information is important for a poster, and what is too much. </w:t>
            </w:r>
          </w:p>
          <w:p w14:paraId="67524878" w14:textId="064448BA"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own poster</w:t>
            </w:r>
          </w:p>
        </w:tc>
        <w:tc>
          <w:tcPr>
            <w:tcW w:w="1756" w:type="dxa"/>
            <w:shd w:val="clear" w:color="auto" w:fill="FFD966"/>
          </w:tcPr>
          <w:p w14:paraId="6A312D7E" w14:textId="155F7A0C" w:rsidR="0084013B"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p>
          <w:p w14:paraId="0AD9ECD0" w14:textId="0DAF01AC" w:rsidR="0084013B" w:rsidRPr="00C900A7" w:rsidRDefault="0084013B" w:rsidP="0084013B">
            <w:pPr>
              <w:jc w:val="center"/>
              <w:rPr>
                <w:rFonts w:ascii="SassoonPrimaryInfant" w:hAnsi="SassoonPrimaryInfant" w:cs="Arial"/>
                <w:b/>
                <w:sz w:val="20"/>
                <w:szCs w:val="20"/>
              </w:rPr>
            </w:pPr>
            <w:r w:rsidRPr="00C900A7">
              <w:rPr>
                <w:rFonts w:ascii="SassoonPrimaryInfant" w:hAnsi="SassoonPrimaryInfant" w:cs="Arial"/>
                <w:b/>
                <w:sz w:val="20"/>
                <w:szCs w:val="20"/>
              </w:rPr>
              <w:t>Iron age</w:t>
            </w:r>
          </w:p>
          <w:p w14:paraId="271475DC" w14:textId="35E9428E"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iron age patterns and say what they like and don’t like.</w:t>
            </w:r>
          </w:p>
          <w:p w14:paraId="539CEF9F" w14:textId="39A06891"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sketch iron age pattern ideas in sketch books.</w:t>
            </w:r>
          </w:p>
          <w:p w14:paraId="59D8632F" w14:textId="6FA41BA1"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use experiment with block printing.</w:t>
            </w:r>
          </w:p>
          <w:p w14:paraId="05C4D818" w14:textId="1F28D622" w:rsidR="0084013B" w:rsidRPr="001621C8"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own block printed picture based on iron age patterns</w:t>
            </w:r>
          </w:p>
          <w:p w14:paraId="5AB32299" w14:textId="5B06C2DE" w:rsidR="0084013B" w:rsidRPr="001621C8" w:rsidRDefault="0084013B" w:rsidP="0084013B">
            <w:pPr>
              <w:rPr>
                <w:rFonts w:ascii="SassoonPrimaryInfant" w:hAnsi="SassoonPrimaryInfant" w:cs="Arial"/>
                <w:sz w:val="20"/>
                <w:szCs w:val="20"/>
              </w:rPr>
            </w:pPr>
          </w:p>
        </w:tc>
        <w:tc>
          <w:tcPr>
            <w:tcW w:w="2164" w:type="dxa"/>
            <w:shd w:val="clear" w:color="auto" w:fill="FFFF66"/>
          </w:tcPr>
          <w:p w14:paraId="760497FB" w14:textId="692956FE"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1A0881">
              <w:rPr>
                <w:rFonts w:ascii="SassoonPrimaryInfant" w:hAnsi="SassoonPrimaryInfant" w:cs="Arial"/>
                <w:b/>
                <w:sz w:val="20"/>
                <w:szCs w:val="20"/>
                <w:u w:val="single"/>
              </w:rPr>
              <w:t xml:space="preserve"> </w:t>
            </w:r>
          </w:p>
          <w:p w14:paraId="29477611"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Greece</w:t>
            </w:r>
            <w:r w:rsidRPr="001A0881">
              <w:rPr>
                <w:rFonts w:ascii="SassoonPrimaryInfant" w:hAnsi="SassoonPrimaryInfant" w:cs="Arial"/>
                <w:b/>
                <w:sz w:val="20"/>
                <w:szCs w:val="20"/>
              </w:rPr>
              <w:t>.</w:t>
            </w:r>
          </w:p>
          <w:p w14:paraId="428B5339" w14:textId="77777777" w:rsidR="0084013B" w:rsidRDefault="0084013B" w:rsidP="0084013B">
            <w:pPr>
              <w:pStyle w:val="ListParagraph"/>
              <w:ind w:left="360"/>
              <w:rPr>
                <w:rFonts w:ascii="SassoonPrimaryInfant" w:hAnsi="SassoonPrimaryInfant" w:cs="Arial"/>
                <w:sz w:val="20"/>
                <w:szCs w:val="20"/>
              </w:rPr>
            </w:pPr>
          </w:p>
          <w:p w14:paraId="06A252B8" w14:textId="36039581"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Research example of Greek pots, urns and bulls.</w:t>
            </w:r>
          </w:p>
          <w:p w14:paraId="1C4BFEB7"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Design a pot/urn and bull in sketchbooks.</w:t>
            </w:r>
          </w:p>
          <w:p w14:paraId="2A7769DB"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shape a pot or urn so that it is symmetrical on both side and attach handles.</w:t>
            </w:r>
          </w:p>
          <w:p w14:paraId="4224B2F3" w14:textId="1696C473"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make separate components of a bull and attach them. </w:t>
            </w:r>
          </w:p>
          <w:p w14:paraId="25431CDA" w14:textId="14F1FD8E"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make their bull stand up.</w:t>
            </w:r>
          </w:p>
        </w:tc>
        <w:tc>
          <w:tcPr>
            <w:tcW w:w="1927" w:type="dxa"/>
            <w:shd w:val="clear" w:color="auto" w:fill="66FFFF"/>
          </w:tcPr>
          <w:p w14:paraId="4D835815" w14:textId="77777777" w:rsidR="0084013B" w:rsidRDefault="0084013B" w:rsidP="0084013B">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Collage.</w:t>
            </w:r>
          </w:p>
          <w:p w14:paraId="2AD9D6F0" w14:textId="3539C9FA"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rPr>
              <w:t>Montage</w:t>
            </w:r>
            <w:r w:rsidRPr="001A0881">
              <w:rPr>
                <w:rFonts w:ascii="SassoonPrimaryInfant" w:hAnsi="SassoonPrimaryInfant" w:cs="Arial"/>
                <w:b/>
                <w:sz w:val="20"/>
                <w:szCs w:val="20"/>
                <w:u w:val="single"/>
              </w:rPr>
              <w:t xml:space="preserve"> </w:t>
            </w:r>
          </w:p>
          <w:p w14:paraId="4637B07B" w14:textId="0A0C0ED2"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evaluate the works of David Hockney/Rob Wilson and makes notes on their work.</w:t>
            </w:r>
          </w:p>
          <w:p w14:paraId="0356A4C0" w14:textId="0A4F8C3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a montage in the style of David Hockney/Rob Wilson</w:t>
            </w:r>
          </w:p>
          <w:p w14:paraId="0C8877E3"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rotate the individual pictures to be used in the montage to create different effects. </w:t>
            </w:r>
          </w:p>
          <w:p w14:paraId="1AB6A5CC" w14:textId="6687445E"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a collage of a scene of Alexandra Park</w:t>
            </w:r>
          </w:p>
        </w:tc>
        <w:tc>
          <w:tcPr>
            <w:tcW w:w="1963" w:type="dxa"/>
            <w:shd w:val="clear" w:color="auto" w:fill="66FFFF"/>
          </w:tcPr>
          <w:p w14:paraId="266B6E44" w14:textId="77777777" w:rsidR="0084013B" w:rsidRPr="001A0881" w:rsidRDefault="0084013B" w:rsidP="0084013B">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 xml:space="preserve">Collage. </w:t>
            </w:r>
          </w:p>
          <w:p w14:paraId="50E53B0A" w14:textId="4FC78876" w:rsidR="0084013B" w:rsidRPr="00C47D38"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Benin A</w:t>
            </w:r>
            <w:r w:rsidRPr="00C47D38">
              <w:rPr>
                <w:rFonts w:ascii="SassoonPrimaryInfant" w:hAnsi="SassoonPrimaryInfant" w:cs="Arial"/>
                <w:b/>
                <w:sz w:val="20"/>
                <w:szCs w:val="20"/>
              </w:rPr>
              <w:t>rt</w:t>
            </w:r>
          </w:p>
          <w:p w14:paraId="32ABF0BE" w14:textId="069B43E0"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explore the different styles of Abomey applique in sketchbooks.</w:t>
            </w:r>
          </w:p>
          <w:p w14:paraId="0ADBA6B0" w14:textId="406098D3"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design their own Benin art based on  Abomey applique and African animals.</w:t>
            </w:r>
          </w:p>
          <w:p w14:paraId="4E09F4F8" w14:textId="4F898B3E"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how to cut and attach felt.</w:t>
            </w:r>
          </w:p>
          <w:p w14:paraId="6F8273CC"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their own Benin picture using felt</w:t>
            </w:r>
          </w:p>
          <w:p w14:paraId="19E7EF28" w14:textId="0CC591D5"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work in small groups to attach their pieces, creating a wall hanging</w:t>
            </w:r>
          </w:p>
          <w:p w14:paraId="6C034B56" w14:textId="539540F8" w:rsidR="0084013B" w:rsidRPr="00ED4C7A" w:rsidRDefault="0084013B" w:rsidP="0084013B">
            <w:pPr>
              <w:rPr>
                <w:rFonts w:ascii="SassoonPrimaryInfant" w:hAnsi="SassoonPrimaryInfant" w:cs="Arial"/>
                <w:sz w:val="20"/>
                <w:szCs w:val="20"/>
              </w:rPr>
            </w:pPr>
          </w:p>
        </w:tc>
      </w:tr>
      <w:tr w:rsidR="0084013B" w:rsidRPr="00505F9B" w14:paraId="139ADC3D" w14:textId="77777777" w:rsidTr="0084013B">
        <w:trPr>
          <w:trHeight w:val="275"/>
        </w:trPr>
        <w:tc>
          <w:tcPr>
            <w:tcW w:w="978" w:type="dxa"/>
            <w:shd w:val="clear" w:color="auto" w:fill="FFFF00"/>
          </w:tcPr>
          <w:p w14:paraId="7DC1BA6F" w14:textId="77777777" w:rsidR="0084013B" w:rsidRPr="00D27657" w:rsidRDefault="0084013B" w:rsidP="0084013B">
            <w:pPr>
              <w:rPr>
                <w:rFonts w:ascii="SassoonPrimaryInfant" w:hAnsi="SassoonPrimaryInfant" w:cs="Arial"/>
                <w:b/>
                <w:sz w:val="20"/>
                <w:szCs w:val="20"/>
              </w:rPr>
            </w:pPr>
            <w:r>
              <w:rPr>
                <w:rFonts w:ascii="SassoonPrimaryInfant" w:hAnsi="SassoonPrimaryInfant" w:cs="Arial"/>
                <w:b/>
                <w:sz w:val="20"/>
                <w:szCs w:val="20"/>
              </w:rPr>
              <w:t>Spring One</w:t>
            </w:r>
          </w:p>
        </w:tc>
        <w:tc>
          <w:tcPr>
            <w:tcW w:w="1839" w:type="dxa"/>
            <w:shd w:val="clear" w:color="auto" w:fill="FFFF66"/>
          </w:tcPr>
          <w:p w14:paraId="44BEC40A" w14:textId="77777777" w:rsidR="0084013B" w:rsidRPr="003161D0"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p>
          <w:p w14:paraId="65738826" w14:textId="77777777" w:rsidR="0084013B" w:rsidRPr="003161D0"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Junk Modelling</w:t>
            </w:r>
          </w:p>
          <w:p w14:paraId="0C1A2492" w14:textId="688C0717"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use different pieces of recycled materials to make different designs e.g. towers, robots etc.</w:t>
            </w:r>
          </w:p>
        </w:tc>
        <w:tc>
          <w:tcPr>
            <w:tcW w:w="1838" w:type="dxa"/>
            <w:shd w:val="clear" w:color="auto" w:fill="FF9999"/>
          </w:tcPr>
          <w:p w14:paraId="21C097A5"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12C9EB4C" w14:textId="77777777" w:rsidR="0084013B"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 xml:space="preserve"> 3 Little Pig Houses</w:t>
            </w:r>
          </w:p>
          <w:p w14:paraId="4AEB2DFE" w14:textId="77777777" w:rsidR="0084013B" w:rsidRPr="0084013B" w:rsidRDefault="0084013B" w:rsidP="0084013B">
            <w:pPr>
              <w:pStyle w:val="ListParagraph"/>
              <w:numPr>
                <w:ilvl w:val="0"/>
                <w:numId w:val="2"/>
              </w:numPr>
              <w:rPr>
                <w:rFonts w:ascii="SassoonPrimaryInfant" w:hAnsi="SassoonPrimaryInfant" w:cs="Arial"/>
                <w:b/>
                <w:sz w:val="20"/>
                <w:szCs w:val="20"/>
              </w:rPr>
            </w:pPr>
            <w:r w:rsidRPr="0084013B">
              <w:rPr>
                <w:rFonts w:ascii="SassoonPrimaryInfant" w:hAnsi="SassoonPrimaryInfant" w:cs="Arial"/>
                <w:sz w:val="20"/>
                <w:szCs w:val="20"/>
              </w:rPr>
              <w:t>T</w:t>
            </w:r>
            <w:r w:rsidRPr="0084013B">
              <w:rPr>
                <w:rFonts w:ascii="SassoonPrimaryInfant" w:hAnsi="SassoonPrimaryInfant" w:cs="Arial"/>
                <w:color w:val="000000"/>
                <w:sz w:val="20"/>
                <w:szCs w:val="20"/>
              </w:rPr>
              <w:t>o look at 3 little pig houses and discuss how they look at shapes of the houses and how they look</w:t>
            </w:r>
          </w:p>
          <w:p w14:paraId="7A1F7828" w14:textId="11A6E6A6" w:rsidR="0084013B" w:rsidRPr="0084013B" w:rsidRDefault="0084013B" w:rsidP="0084013B">
            <w:pPr>
              <w:pStyle w:val="ListParagraph"/>
              <w:numPr>
                <w:ilvl w:val="0"/>
                <w:numId w:val="2"/>
              </w:numPr>
              <w:rPr>
                <w:rFonts w:ascii="SassoonPrimaryInfant" w:hAnsi="SassoonPrimaryInfant" w:cs="Arial"/>
                <w:b/>
                <w:sz w:val="20"/>
                <w:szCs w:val="20"/>
              </w:rPr>
            </w:pPr>
            <w:r w:rsidRPr="0084013B">
              <w:rPr>
                <w:rFonts w:ascii="SassoonPrimaryInfant" w:hAnsi="SassoonPrimaryInfant" w:cs="Arial"/>
                <w:color w:val="000000"/>
                <w:sz w:val="20"/>
                <w:szCs w:val="20"/>
              </w:rPr>
              <w:t xml:space="preserve">To know how to </w:t>
            </w:r>
            <w:r w:rsidRPr="0084013B">
              <w:rPr>
                <w:rFonts w:ascii="SassoonPrimaryInfant" w:hAnsi="SassoonPrimaryInfant" w:cs="Arial"/>
                <w:b/>
                <w:bCs/>
                <w:color w:val="000000"/>
                <w:sz w:val="20"/>
                <w:szCs w:val="20"/>
              </w:rPr>
              <w:t> </w:t>
            </w:r>
            <w:r w:rsidRPr="0084013B">
              <w:rPr>
                <w:rFonts w:ascii="SassoonPrimaryInfant" w:hAnsi="SassoonPrimaryInfant" w:cs="Arial"/>
                <w:color w:val="000000"/>
                <w:sz w:val="20"/>
                <w:szCs w:val="20"/>
              </w:rPr>
              <w:t>construct different 3 Little Pigs Houses out brick, stick or straw</w:t>
            </w:r>
          </w:p>
          <w:p w14:paraId="61F9AC69" w14:textId="2B73967C" w:rsidR="0084013B" w:rsidRPr="00D27657" w:rsidRDefault="0084013B" w:rsidP="0084013B">
            <w:pPr>
              <w:pStyle w:val="ListParagraph"/>
              <w:ind w:left="360"/>
              <w:rPr>
                <w:rFonts w:ascii="SassoonPrimaryInfant" w:hAnsi="SassoonPrimaryInfant" w:cs="Arial"/>
                <w:sz w:val="20"/>
                <w:szCs w:val="20"/>
              </w:rPr>
            </w:pPr>
          </w:p>
        </w:tc>
        <w:tc>
          <w:tcPr>
            <w:tcW w:w="1797" w:type="dxa"/>
            <w:shd w:val="clear" w:color="auto" w:fill="FF9999"/>
          </w:tcPr>
          <w:p w14:paraId="03CDAFCF"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04DE5A5D"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Houses</w:t>
            </w:r>
            <w:r w:rsidRPr="001A0881">
              <w:rPr>
                <w:rFonts w:ascii="SassoonPrimaryInfant" w:hAnsi="SassoonPrimaryInfant" w:cs="Arial"/>
                <w:b/>
                <w:sz w:val="20"/>
                <w:szCs w:val="20"/>
              </w:rPr>
              <w:t>.</w:t>
            </w:r>
          </w:p>
          <w:p w14:paraId="4A772B38" w14:textId="5E145EC9"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take photographs of local houses and compare them.  </w:t>
            </w:r>
          </w:p>
          <w:p w14:paraId="7B9002CF" w14:textId="6C408E16"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use the photographs to support sketching of different houses. </w:t>
            </w:r>
          </w:p>
          <w:p w14:paraId="4CA56813" w14:textId="054D918F"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Observe how architects have designed different houses – porches, where is the door, placement of windows etc.</w:t>
            </w:r>
          </w:p>
          <w:p w14:paraId="2BBB7D82" w14:textId="0BD5CA9B"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identify different materials used to build a houses.</w:t>
            </w:r>
          </w:p>
          <w:p w14:paraId="4BBA7EF5" w14:textId="20EB7904"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design their own house.</w:t>
            </w:r>
          </w:p>
          <w:p w14:paraId="42581AE6" w14:textId="77470B78" w:rsidR="0084013B" w:rsidRPr="00D27657" w:rsidRDefault="0084013B" w:rsidP="0084013B">
            <w:pPr>
              <w:pStyle w:val="ListParagraph"/>
              <w:ind w:left="360"/>
              <w:rPr>
                <w:rFonts w:ascii="SassoonPrimaryInfant" w:hAnsi="SassoonPrimaryInfant" w:cs="Arial"/>
                <w:sz w:val="20"/>
                <w:szCs w:val="20"/>
              </w:rPr>
            </w:pPr>
          </w:p>
        </w:tc>
        <w:tc>
          <w:tcPr>
            <w:tcW w:w="2040" w:type="dxa"/>
            <w:shd w:val="clear" w:color="auto" w:fill="FFFF66"/>
          </w:tcPr>
          <w:p w14:paraId="699C49D3"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1A0881">
              <w:rPr>
                <w:rFonts w:ascii="SassoonPrimaryInfant" w:hAnsi="SassoonPrimaryInfant" w:cs="Arial"/>
                <w:b/>
                <w:sz w:val="20"/>
                <w:szCs w:val="20"/>
                <w:u w:val="single"/>
              </w:rPr>
              <w:t xml:space="preserve">. </w:t>
            </w:r>
          </w:p>
          <w:p w14:paraId="2BC91A6A"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People</w:t>
            </w:r>
            <w:r w:rsidRPr="001A0881">
              <w:rPr>
                <w:rFonts w:ascii="SassoonPrimaryInfant" w:hAnsi="SassoonPrimaryInfant" w:cs="Arial"/>
                <w:b/>
                <w:sz w:val="20"/>
                <w:szCs w:val="20"/>
              </w:rPr>
              <w:t>.</w:t>
            </w:r>
          </w:p>
          <w:p w14:paraId="3E7692FE" w14:textId="1BA845B9"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shape a person using 1 piece of clay (no joins)</w:t>
            </w:r>
          </w:p>
          <w:p w14:paraId="149546A5" w14:textId="20187F3D"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smooth and create different effects using clay. </w:t>
            </w:r>
          </w:p>
          <w:p w14:paraId="66D61828" w14:textId="74547065"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a clay person</w:t>
            </w:r>
          </w:p>
          <w:p w14:paraId="490CD2D4" w14:textId="24135449" w:rsidR="0084013B" w:rsidRPr="00D27657" w:rsidRDefault="0084013B" w:rsidP="0084013B">
            <w:pPr>
              <w:pStyle w:val="ListParagraph"/>
              <w:ind w:left="360"/>
              <w:rPr>
                <w:rFonts w:ascii="SassoonPrimaryInfant" w:hAnsi="SassoonPrimaryInfant" w:cs="Arial"/>
                <w:sz w:val="20"/>
                <w:szCs w:val="20"/>
              </w:rPr>
            </w:pPr>
          </w:p>
        </w:tc>
        <w:tc>
          <w:tcPr>
            <w:tcW w:w="1756" w:type="dxa"/>
            <w:shd w:val="clear" w:color="auto" w:fill="FF9999"/>
          </w:tcPr>
          <w:p w14:paraId="7471CC47"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4CB6B91A"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Egypt</w:t>
            </w:r>
            <w:r w:rsidRPr="001A0881">
              <w:rPr>
                <w:rFonts w:ascii="SassoonPrimaryInfant" w:hAnsi="SassoonPrimaryInfant" w:cs="Arial"/>
                <w:b/>
                <w:sz w:val="20"/>
                <w:szCs w:val="20"/>
              </w:rPr>
              <w:t>.</w:t>
            </w:r>
          </w:p>
          <w:p w14:paraId="1A0BDCDD" w14:textId="257DC67F"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Look at and appraise different sarcophaguses</w:t>
            </w:r>
          </w:p>
          <w:p w14:paraId="6534A99C" w14:textId="211940A9"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Design a sarcophagus</w:t>
            </w:r>
          </w:p>
          <w:p w14:paraId="60D256FA" w14:textId="51A59123"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Write own name in hieroglyphics</w:t>
            </w:r>
          </w:p>
          <w:p w14:paraId="0C00F0BA" w14:textId="6DF97BAB" w:rsidR="0084013B" w:rsidRPr="00F10025" w:rsidRDefault="0084013B" w:rsidP="0084013B">
            <w:pPr>
              <w:pStyle w:val="ListParagraph"/>
              <w:ind w:left="360"/>
              <w:rPr>
                <w:rFonts w:ascii="SassoonPrimaryInfant" w:hAnsi="SassoonPrimaryInfant" w:cs="Arial"/>
                <w:sz w:val="20"/>
                <w:szCs w:val="20"/>
              </w:rPr>
            </w:pPr>
          </w:p>
        </w:tc>
        <w:tc>
          <w:tcPr>
            <w:tcW w:w="2164" w:type="dxa"/>
            <w:shd w:val="clear" w:color="auto" w:fill="FFD966"/>
          </w:tcPr>
          <w:p w14:paraId="094CC352" w14:textId="6FBBFF7C"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r w:rsidRPr="001A0881">
              <w:rPr>
                <w:rFonts w:ascii="SassoonPrimaryInfant" w:hAnsi="SassoonPrimaryInfant" w:cs="Arial"/>
                <w:b/>
                <w:sz w:val="20"/>
                <w:szCs w:val="20"/>
                <w:u w:val="single"/>
              </w:rPr>
              <w:t xml:space="preserve">. </w:t>
            </w:r>
          </w:p>
          <w:p w14:paraId="60EDE63F"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Colour</w:t>
            </w:r>
            <w:r w:rsidRPr="001A0881">
              <w:rPr>
                <w:rFonts w:ascii="SassoonPrimaryInfant" w:hAnsi="SassoonPrimaryInfant" w:cs="Arial"/>
                <w:b/>
                <w:sz w:val="20"/>
                <w:szCs w:val="20"/>
              </w:rPr>
              <w:t>.</w:t>
            </w:r>
          </w:p>
          <w:p w14:paraId="25F4F953"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different artist work and how they use colour to convey emotion.  Use sketchbooks to record observations.</w:t>
            </w:r>
          </w:p>
          <w:p w14:paraId="340FD532" w14:textId="61B0A562"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negative space and wax resist and make notes in sketchbooks.</w:t>
            </w:r>
          </w:p>
          <w:p w14:paraId="4F88D850"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different techniques to create batik on paper.</w:t>
            </w:r>
          </w:p>
          <w:p w14:paraId="1B1FBDA7" w14:textId="0A2D82BE" w:rsidR="0084013B" w:rsidRPr="000676F6"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own wax resist picture conveying colour and emotion based on volcanoes.</w:t>
            </w:r>
          </w:p>
        </w:tc>
        <w:tc>
          <w:tcPr>
            <w:tcW w:w="1927" w:type="dxa"/>
            <w:shd w:val="clear" w:color="auto" w:fill="66FF66"/>
          </w:tcPr>
          <w:p w14:paraId="732777A5"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Drawing</w:t>
            </w:r>
            <w:r w:rsidRPr="001A0881">
              <w:rPr>
                <w:rFonts w:ascii="SassoonPrimaryInfant" w:hAnsi="SassoonPrimaryInfant" w:cs="Arial"/>
                <w:b/>
                <w:sz w:val="20"/>
                <w:szCs w:val="20"/>
                <w:u w:val="single"/>
              </w:rPr>
              <w:t xml:space="preserve">. </w:t>
            </w:r>
          </w:p>
          <w:p w14:paraId="4C25EDCD"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Composition</w:t>
            </w:r>
            <w:r w:rsidRPr="001A0881">
              <w:rPr>
                <w:rFonts w:ascii="SassoonPrimaryInfant" w:hAnsi="SassoonPrimaryInfant" w:cs="Arial"/>
                <w:b/>
                <w:sz w:val="20"/>
                <w:szCs w:val="20"/>
              </w:rPr>
              <w:t>.</w:t>
            </w:r>
          </w:p>
          <w:p w14:paraId="455501EE" w14:textId="77777777" w:rsidR="0084013B" w:rsidRPr="0020386B" w:rsidRDefault="0084013B" w:rsidP="0084013B">
            <w:pPr>
              <w:pStyle w:val="ListParagraph"/>
              <w:numPr>
                <w:ilvl w:val="0"/>
                <w:numId w:val="2"/>
              </w:numPr>
              <w:rPr>
                <w:rFonts w:ascii="SassoonPrimaryInfant" w:hAnsi="SassoonPrimaryInfant" w:cs="Tahoma"/>
                <w:sz w:val="20"/>
              </w:rPr>
            </w:pPr>
            <w:r w:rsidRPr="0020386B">
              <w:rPr>
                <w:rFonts w:ascii="SassoonPrimaryInfant" w:hAnsi="SassoonPrimaryInfant" w:cs="Arial"/>
                <w:sz w:val="20"/>
                <w:szCs w:val="20"/>
              </w:rPr>
              <w:t>To look at portraits by artists they know and m</w:t>
            </w:r>
            <w:r w:rsidRPr="0020386B">
              <w:rPr>
                <w:rFonts w:ascii="SassoonPrimaryInfant" w:hAnsi="SassoonPrimaryInfant" w:cs="Tahoma"/>
                <w:sz w:val="20"/>
              </w:rPr>
              <w:t>ake sketches, annotating about composition of the painting and other features such as horizon point, perspective, line, tone and colour</w:t>
            </w:r>
          </w:p>
          <w:p w14:paraId="0A972360"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look in detail, at facial features.  Look at size and placement. </w:t>
            </w:r>
          </w:p>
          <w:p w14:paraId="4E030AFE"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practise drawing in the style of Hans Holbein. </w:t>
            </w:r>
          </w:p>
          <w:p w14:paraId="2BBB7E58" w14:textId="35BE48C2"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produce a portrait in the style of Hans Holbein</w:t>
            </w:r>
          </w:p>
        </w:tc>
        <w:tc>
          <w:tcPr>
            <w:tcW w:w="1963" w:type="dxa"/>
            <w:shd w:val="clear" w:color="auto" w:fill="FF9999"/>
          </w:tcPr>
          <w:p w14:paraId="6EFEA357"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Architecture and Design</w:t>
            </w:r>
            <w:r w:rsidRPr="001A0881">
              <w:rPr>
                <w:rFonts w:ascii="SassoonPrimaryInfant" w:hAnsi="SassoonPrimaryInfant" w:cs="Arial"/>
                <w:b/>
                <w:sz w:val="20"/>
                <w:szCs w:val="20"/>
                <w:u w:val="single"/>
              </w:rPr>
              <w:t xml:space="preserve">. </w:t>
            </w:r>
          </w:p>
          <w:p w14:paraId="39CD32F2"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Buildings</w:t>
            </w:r>
            <w:r w:rsidRPr="001A0881">
              <w:rPr>
                <w:rFonts w:ascii="SassoonPrimaryInfant" w:hAnsi="SassoonPrimaryInfant" w:cs="Arial"/>
                <w:b/>
                <w:sz w:val="20"/>
                <w:szCs w:val="20"/>
              </w:rPr>
              <w:t>.</w:t>
            </w:r>
          </w:p>
          <w:p w14:paraId="3F30B678"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collect and appraise modern buildings.  Look at architects and their designs.</w:t>
            </w:r>
          </w:p>
          <w:p w14:paraId="3268579D" w14:textId="7197F6D2"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understand the flow of a large building. Look at form and function of the buildings.  What materials they are made from.</w:t>
            </w:r>
          </w:p>
          <w:p w14:paraId="52EAC52B" w14:textId="29AC8D9B"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design and draw their own modern school building</w:t>
            </w:r>
          </w:p>
        </w:tc>
      </w:tr>
      <w:tr w:rsidR="0084013B" w:rsidRPr="00505F9B" w14:paraId="30E1AE38" w14:textId="77777777" w:rsidTr="000F3C46">
        <w:trPr>
          <w:trHeight w:val="265"/>
        </w:trPr>
        <w:tc>
          <w:tcPr>
            <w:tcW w:w="978" w:type="dxa"/>
            <w:shd w:val="clear" w:color="auto" w:fill="FFFF00"/>
          </w:tcPr>
          <w:p w14:paraId="36FFCCEE" w14:textId="77777777" w:rsidR="0084013B" w:rsidRPr="00D27657" w:rsidRDefault="0084013B" w:rsidP="0084013B">
            <w:pPr>
              <w:rPr>
                <w:rFonts w:ascii="SassoonPrimaryInfant" w:hAnsi="SassoonPrimaryInfant" w:cs="Arial"/>
                <w:b/>
                <w:sz w:val="20"/>
                <w:szCs w:val="20"/>
              </w:rPr>
            </w:pPr>
            <w:r>
              <w:rPr>
                <w:rFonts w:ascii="SassoonPrimaryInfant" w:hAnsi="SassoonPrimaryInfant" w:cs="Arial"/>
                <w:b/>
                <w:sz w:val="20"/>
                <w:szCs w:val="20"/>
              </w:rPr>
              <w:t>Spring Two</w:t>
            </w:r>
          </w:p>
        </w:tc>
        <w:tc>
          <w:tcPr>
            <w:tcW w:w="1839" w:type="dxa"/>
            <w:shd w:val="clear" w:color="auto" w:fill="00FFFF"/>
          </w:tcPr>
          <w:p w14:paraId="149CDB02" w14:textId="77777777" w:rsidR="0084013B" w:rsidRPr="001A0881" w:rsidRDefault="0084013B" w:rsidP="0084013B">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 xml:space="preserve">Collage. </w:t>
            </w:r>
          </w:p>
          <w:p w14:paraId="608A8C6E" w14:textId="77777777" w:rsidR="0084013B" w:rsidRDefault="0084013B" w:rsidP="0084013B">
            <w:pPr>
              <w:pStyle w:val="ListParagraph"/>
              <w:ind w:left="360"/>
              <w:rPr>
                <w:rFonts w:ascii="SassoonPrimaryInfant" w:hAnsi="SassoonPrimaryInfant" w:cs="Arial"/>
                <w:b/>
                <w:sz w:val="20"/>
                <w:szCs w:val="20"/>
              </w:rPr>
            </w:pPr>
            <w:r>
              <w:rPr>
                <w:rFonts w:ascii="SassoonPrimaryInfant" w:hAnsi="SassoonPrimaryInfant" w:cs="Arial"/>
                <w:b/>
                <w:sz w:val="20"/>
                <w:szCs w:val="20"/>
              </w:rPr>
              <w:t xml:space="preserve">Easter </w:t>
            </w:r>
          </w:p>
          <w:p w14:paraId="59F712BF" w14:textId="6A1108C7" w:rsidR="0084013B" w:rsidRDefault="000F3C46" w:rsidP="0084013B">
            <w:pPr>
              <w:pStyle w:val="ListParagraph"/>
              <w:numPr>
                <w:ilvl w:val="0"/>
                <w:numId w:val="2"/>
              </w:numPr>
              <w:rPr>
                <w:rFonts w:ascii="SassoonPrimaryInfant" w:hAnsi="SassoonPrimaryInfant" w:cs="Arial"/>
                <w:sz w:val="20"/>
                <w:szCs w:val="20"/>
              </w:rPr>
            </w:pPr>
            <w:r w:rsidRPr="000F3C46">
              <w:rPr>
                <w:rFonts w:ascii="SassoonPrimaryInfant" w:hAnsi="SassoonPrimaryInfant" w:cs="Arial"/>
                <w:color w:val="000000"/>
                <w:sz w:val="20"/>
              </w:rPr>
              <w:t>To cut different materials and assemble them with a purpose in mind.</w:t>
            </w:r>
            <w:r w:rsidRPr="000F3C46">
              <w:rPr>
                <w:rFonts w:ascii="Arial" w:hAnsi="Arial" w:cs="Arial"/>
                <w:color w:val="000000"/>
                <w:sz w:val="20"/>
              </w:rPr>
              <w:t xml:space="preserve"> </w:t>
            </w:r>
            <w:r w:rsidR="0084013B">
              <w:rPr>
                <w:rFonts w:ascii="SassoonPrimaryInfant" w:hAnsi="SassoonPrimaryInfant" w:cs="Arial"/>
                <w:sz w:val="20"/>
                <w:szCs w:val="20"/>
              </w:rPr>
              <w:t>e.g. collage an Easter egg</w:t>
            </w:r>
          </w:p>
          <w:p w14:paraId="0E6585DB" w14:textId="77777777" w:rsidR="0084013B" w:rsidRPr="00D27657" w:rsidRDefault="0084013B" w:rsidP="000F3C46">
            <w:pPr>
              <w:pStyle w:val="ListParagraph"/>
              <w:ind w:left="360"/>
              <w:rPr>
                <w:rFonts w:ascii="SassoonPrimaryInfant" w:hAnsi="SassoonPrimaryInfant" w:cs="Arial"/>
                <w:sz w:val="20"/>
                <w:szCs w:val="20"/>
              </w:rPr>
            </w:pPr>
          </w:p>
        </w:tc>
        <w:tc>
          <w:tcPr>
            <w:tcW w:w="1838" w:type="dxa"/>
            <w:shd w:val="clear" w:color="auto" w:fill="FFFF66"/>
          </w:tcPr>
          <w:p w14:paraId="7697101C" w14:textId="77777777" w:rsidR="0084013B" w:rsidRPr="001A0881"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1A0881">
              <w:rPr>
                <w:rFonts w:ascii="SassoonPrimaryInfant" w:hAnsi="SassoonPrimaryInfant" w:cs="Arial"/>
                <w:b/>
                <w:sz w:val="20"/>
                <w:szCs w:val="20"/>
                <w:u w:val="single"/>
              </w:rPr>
              <w:t xml:space="preserve"> </w:t>
            </w:r>
          </w:p>
          <w:p w14:paraId="1C520380" w14:textId="77777777" w:rsidR="0084013B" w:rsidRPr="001A0881"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 xml:space="preserve">Ladybirds </w:t>
            </w:r>
          </w:p>
          <w:p w14:paraId="616DF86F" w14:textId="77777777" w:rsidR="0084013B" w:rsidRPr="000F3C46" w:rsidRDefault="0084013B" w:rsidP="000F3C46">
            <w:pPr>
              <w:pStyle w:val="ListParagraph"/>
              <w:numPr>
                <w:ilvl w:val="0"/>
                <w:numId w:val="27"/>
              </w:numPr>
              <w:rPr>
                <w:rFonts w:ascii="SassoonPrimaryInfant" w:hAnsi="SassoonPrimaryInfant" w:cs="Arial"/>
                <w:sz w:val="20"/>
                <w:szCs w:val="20"/>
              </w:rPr>
            </w:pPr>
            <w:r w:rsidRPr="000F3C46">
              <w:rPr>
                <w:rFonts w:ascii="SassoonPrimaryInfant" w:hAnsi="SassoonPrimaryInfant" w:cs="Arial"/>
                <w:color w:val="000000"/>
                <w:sz w:val="20"/>
              </w:rPr>
              <w:t xml:space="preserve">To design and make a clay ladybird </w:t>
            </w:r>
          </w:p>
          <w:p w14:paraId="67CCC94B" w14:textId="109C5300" w:rsidR="000F3C46" w:rsidRPr="000F3C46" w:rsidRDefault="000F3C46" w:rsidP="000F3C46">
            <w:pPr>
              <w:pStyle w:val="ListParagraph"/>
              <w:numPr>
                <w:ilvl w:val="0"/>
                <w:numId w:val="27"/>
              </w:numPr>
              <w:rPr>
                <w:rFonts w:ascii="SassoonPrimaryInfant" w:hAnsi="SassoonPrimaryInfant" w:cs="Arial"/>
                <w:sz w:val="20"/>
                <w:szCs w:val="20"/>
              </w:rPr>
            </w:pPr>
            <w:r>
              <w:rPr>
                <w:rFonts w:ascii="SassoonPrimaryInfant" w:hAnsi="SassoonPrimaryInfant" w:cs="Arial"/>
                <w:color w:val="000000"/>
                <w:sz w:val="20"/>
              </w:rPr>
              <w:t xml:space="preserve">To paint the ladybird after it has dried </w:t>
            </w:r>
          </w:p>
        </w:tc>
        <w:tc>
          <w:tcPr>
            <w:tcW w:w="1797" w:type="dxa"/>
            <w:shd w:val="clear" w:color="auto" w:fill="F4B083" w:themeFill="accent2" w:themeFillTint="99"/>
          </w:tcPr>
          <w:p w14:paraId="55C198AF" w14:textId="77777777" w:rsidR="0084013B" w:rsidRPr="00803E1B" w:rsidRDefault="0084013B" w:rsidP="0084013B">
            <w:pPr>
              <w:jc w:val="center"/>
              <w:rPr>
                <w:rFonts w:ascii="SassoonPrimaryInfant" w:hAnsi="SassoonPrimaryInfant" w:cs="Arial"/>
                <w:b/>
                <w:sz w:val="20"/>
                <w:szCs w:val="20"/>
                <w:u w:val="single"/>
              </w:rPr>
            </w:pPr>
            <w:r w:rsidRPr="00803E1B">
              <w:rPr>
                <w:rFonts w:ascii="SassoonPrimaryInfant" w:hAnsi="SassoonPrimaryInfant" w:cs="Arial"/>
                <w:b/>
                <w:sz w:val="20"/>
                <w:szCs w:val="20"/>
                <w:u w:val="single"/>
              </w:rPr>
              <w:t>Chalk and Pastels.</w:t>
            </w:r>
          </w:p>
          <w:p w14:paraId="7F0B5932" w14:textId="67AD720C" w:rsidR="0084013B" w:rsidRPr="00803E1B" w:rsidRDefault="0084013B" w:rsidP="0084013B">
            <w:pPr>
              <w:jc w:val="center"/>
              <w:rPr>
                <w:rFonts w:ascii="SassoonPrimaryInfant" w:hAnsi="SassoonPrimaryInfant" w:cs="Arial"/>
                <w:b/>
                <w:sz w:val="20"/>
                <w:szCs w:val="20"/>
              </w:rPr>
            </w:pPr>
            <w:r w:rsidRPr="00803E1B">
              <w:rPr>
                <w:rFonts w:ascii="SassoonPrimaryInfant" w:hAnsi="SassoonPrimaryInfant" w:cs="Arial"/>
                <w:b/>
                <w:sz w:val="20"/>
                <w:szCs w:val="20"/>
              </w:rPr>
              <w:t xml:space="preserve">Water </w:t>
            </w:r>
          </w:p>
          <w:p w14:paraId="2FB74BFA" w14:textId="77777777" w:rsidR="0084013B" w:rsidRPr="00803E1B" w:rsidRDefault="0084013B" w:rsidP="0084013B">
            <w:pPr>
              <w:pStyle w:val="ListParagraph"/>
              <w:numPr>
                <w:ilvl w:val="0"/>
                <w:numId w:val="2"/>
              </w:numPr>
              <w:rPr>
                <w:rFonts w:ascii="SassoonPrimaryInfant" w:hAnsi="SassoonPrimaryInfant" w:cs="Arial"/>
                <w:sz w:val="20"/>
                <w:szCs w:val="20"/>
              </w:rPr>
            </w:pPr>
            <w:r w:rsidRPr="00803E1B">
              <w:rPr>
                <w:rFonts w:ascii="SassoonPrimaryInfant" w:hAnsi="SassoonPrimaryInfant" w:cs="Arial"/>
                <w:sz w:val="20"/>
                <w:szCs w:val="20"/>
              </w:rPr>
              <w:t xml:space="preserve">To </w:t>
            </w:r>
            <w:r w:rsidRPr="00803E1B">
              <w:rPr>
                <w:rFonts w:ascii="SassoonPrimaryInfant" w:hAnsi="SassoonPrimaryInfant" w:cs="Tahoma"/>
                <w:sz w:val="20"/>
                <w:szCs w:val="24"/>
              </w:rPr>
              <w:t>use words to describe the parts of the picture of water they like and don’t like.</w:t>
            </w:r>
          </w:p>
          <w:p w14:paraId="42311B2F" w14:textId="0D785EDE" w:rsidR="0084013B" w:rsidRPr="00803E1B" w:rsidRDefault="000F3C46" w:rsidP="0084013B">
            <w:pPr>
              <w:pStyle w:val="ListParagraph"/>
              <w:numPr>
                <w:ilvl w:val="0"/>
                <w:numId w:val="2"/>
              </w:numPr>
              <w:rPr>
                <w:rFonts w:ascii="SassoonPrimaryInfant" w:hAnsi="SassoonPrimaryInfant" w:cs="Arial"/>
                <w:sz w:val="20"/>
                <w:szCs w:val="20"/>
              </w:rPr>
            </w:pPr>
            <w:r>
              <w:rPr>
                <w:rFonts w:ascii="SassoonPrimaryInfant" w:hAnsi="SassoonPrimaryInfant" w:cs="Tahoma"/>
                <w:sz w:val="20"/>
                <w:szCs w:val="24"/>
              </w:rPr>
              <w:t xml:space="preserve">Learn how to use </w:t>
            </w:r>
            <w:r w:rsidR="0084013B" w:rsidRPr="00803E1B">
              <w:rPr>
                <w:rFonts w:ascii="SassoonPrimaryInfant" w:hAnsi="SassoonPrimaryInfant" w:cs="Tahoma"/>
                <w:sz w:val="20"/>
                <w:szCs w:val="24"/>
              </w:rPr>
              <w:t xml:space="preserve">‘s’ and ‘u’ strokes </w:t>
            </w:r>
            <w:r w:rsidR="0084013B">
              <w:rPr>
                <w:rFonts w:ascii="SassoonPrimaryInfant" w:hAnsi="SassoonPrimaryInfant" w:cs="Tahoma"/>
                <w:sz w:val="20"/>
                <w:szCs w:val="24"/>
              </w:rPr>
              <w:t>using</w:t>
            </w:r>
            <w:r w:rsidR="0084013B" w:rsidRPr="00803E1B">
              <w:rPr>
                <w:rFonts w:ascii="SassoonPrimaryInfant" w:hAnsi="SassoonPrimaryInfant" w:cs="Tahoma"/>
                <w:sz w:val="20"/>
                <w:szCs w:val="24"/>
              </w:rPr>
              <w:t xml:space="preserve"> chalk</w:t>
            </w:r>
            <w:r w:rsidR="0084013B">
              <w:rPr>
                <w:rFonts w:ascii="SassoonPrimaryInfant" w:hAnsi="SassoonPrimaryInfant" w:cs="Tahoma"/>
                <w:sz w:val="20"/>
                <w:szCs w:val="24"/>
              </w:rPr>
              <w:t xml:space="preserve"> and pastel</w:t>
            </w:r>
            <w:r w:rsidR="0084013B" w:rsidRPr="00803E1B">
              <w:rPr>
                <w:rFonts w:ascii="SassoonPrimaryInfant" w:hAnsi="SassoonPrimaryInfant" w:cs="Tahoma"/>
                <w:sz w:val="20"/>
                <w:szCs w:val="24"/>
              </w:rPr>
              <w:t>.</w:t>
            </w:r>
          </w:p>
          <w:p w14:paraId="3270B9C0" w14:textId="63F0B3E9" w:rsidR="0084013B" w:rsidRPr="00803E1B" w:rsidRDefault="0084013B" w:rsidP="0084013B">
            <w:pPr>
              <w:pStyle w:val="ListParagraph"/>
              <w:numPr>
                <w:ilvl w:val="0"/>
                <w:numId w:val="2"/>
              </w:numPr>
              <w:rPr>
                <w:rFonts w:ascii="SassoonPrimaryInfant" w:hAnsi="SassoonPrimaryInfant" w:cs="Arial"/>
                <w:sz w:val="20"/>
                <w:szCs w:val="20"/>
              </w:rPr>
            </w:pPr>
            <w:r w:rsidRPr="00803E1B">
              <w:rPr>
                <w:rFonts w:ascii="SassoonPrimaryInfant" w:hAnsi="SassoonPrimaryInfant" w:cs="Tahoma"/>
                <w:sz w:val="20"/>
                <w:szCs w:val="24"/>
              </w:rPr>
              <w:t>Experiment with making strokes of chalk</w:t>
            </w:r>
            <w:r>
              <w:rPr>
                <w:rFonts w:ascii="SassoonPrimaryInfant" w:hAnsi="SassoonPrimaryInfant" w:cs="Tahoma"/>
                <w:sz w:val="20"/>
                <w:szCs w:val="24"/>
              </w:rPr>
              <w:t xml:space="preserve"> and pastel</w:t>
            </w:r>
            <w:r w:rsidRPr="00803E1B">
              <w:rPr>
                <w:rFonts w:ascii="SassoonPrimaryInfant" w:hAnsi="SassoonPrimaryInfant" w:cs="Tahoma"/>
                <w:sz w:val="20"/>
                <w:szCs w:val="24"/>
              </w:rPr>
              <w:t xml:space="preserve"> that make it look like there is sea and beach. </w:t>
            </w:r>
          </w:p>
          <w:p w14:paraId="36533EED" w14:textId="1450622E" w:rsidR="0084013B" w:rsidRPr="00803E1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produce their own picture depicting the water.</w:t>
            </w:r>
          </w:p>
        </w:tc>
        <w:tc>
          <w:tcPr>
            <w:tcW w:w="2040" w:type="dxa"/>
            <w:shd w:val="clear" w:color="auto" w:fill="66FFFF"/>
          </w:tcPr>
          <w:p w14:paraId="3737F093" w14:textId="3493C1E1" w:rsidR="0084013B"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Collage.</w:t>
            </w:r>
          </w:p>
          <w:p w14:paraId="2381ADE8" w14:textId="5116C44E" w:rsidR="0084013B" w:rsidRPr="00F11F45" w:rsidRDefault="0084013B" w:rsidP="0084013B">
            <w:pPr>
              <w:jc w:val="center"/>
              <w:rPr>
                <w:rFonts w:ascii="SassoonPrimaryInfant" w:hAnsi="SassoonPrimaryInfant" w:cs="Arial"/>
                <w:b/>
                <w:sz w:val="20"/>
                <w:szCs w:val="20"/>
              </w:rPr>
            </w:pPr>
            <w:r w:rsidRPr="00F11F45">
              <w:rPr>
                <w:rFonts w:ascii="SassoonPrimaryInfant" w:hAnsi="SassoonPrimaryInfant" w:cs="Arial"/>
                <w:b/>
                <w:sz w:val="20"/>
                <w:szCs w:val="20"/>
              </w:rPr>
              <w:t>Animals</w:t>
            </w:r>
          </w:p>
          <w:p w14:paraId="5E2DA833"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different papers and techniques for shaping to crate the effect they need.</w:t>
            </w:r>
          </w:p>
          <w:p w14:paraId="078870CE"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animals and how they can be created using paper.  Use Eric Carle books as a guide.</w:t>
            </w:r>
          </w:p>
          <w:p w14:paraId="502603A3"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paper techniques to create foreground and background.</w:t>
            </w:r>
          </w:p>
          <w:p w14:paraId="32A1ED87" w14:textId="0A9BEAB8" w:rsidR="0084013B" w:rsidRPr="0035064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their own picture of an animal in their habitat using paper and collage techniques they have learnt.</w:t>
            </w:r>
          </w:p>
        </w:tc>
        <w:tc>
          <w:tcPr>
            <w:tcW w:w="1756" w:type="dxa"/>
            <w:shd w:val="clear" w:color="auto" w:fill="CC66FF"/>
          </w:tcPr>
          <w:p w14:paraId="5EB2E657" w14:textId="77777777" w:rsidR="0084013B"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Painting.</w:t>
            </w:r>
          </w:p>
          <w:p w14:paraId="103B927E" w14:textId="77777777" w:rsidR="0084013B" w:rsidRPr="000676F6"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Reflection and Moving Water</w:t>
            </w:r>
          </w:p>
          <w:p w14:paraId="33278D4E" w14:textId="48D0560C"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Take photographs of water and reflections. (lake, pond, puddles)</w:t>
            </w:r>
          </w:p>
          <w:p w14:paraId="6AE22F80"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sketch water and reflections from photographs.</w:t>
            </w:r>
          </w:p>
          <w:p w14:paraId="38FE05A8"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watercolour paints to create a different effect.</w:t>
            </w:r>
          </w:p>
          <w:p w14:paraId="21C0F4E0" w14:textId="4BFCB6CF"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experiment with different brush strokes to get the desired effect. </w:t>
            </w:r>
          </w:p>
          <w:p w14:paraId="09222F4F" w14:textId="337EDB21"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produce a painting based on photographs taken of water and reflections. </w:t>
            </w:r>
          </w:p>
        </w:tc>
        <w:tc>
          <w:tcPr>
            <w:tcW w:w="2164" w:type="dxa"/>
            <w:shd w:val="clear" w:color="auto" w:fill="66FF66"/>
          </w:tcPr>
          <w:p w14:paraId="1334FCF3" w14:textId="77777777" w:rsidR="0084013B" w:rsidRPr="000676F6" w:rsidRDefault="0084013B" w:rsidP="0084013B">
            <w:pPr>
              <w:jc w:val="center"/>
              <w:rPr>
                <w:rFonts w:ascii="SassoonPrimaryInfant" w:hAnsi="SassoonPrimaryInfant" w:cs="Arial"/>
                <w:b/>
                <w:sz w:val="20"/>
                <w:szCs w:val="20"/>
                <w:u w:val="single"/>
              </w:rPr>
            </w:pPr>
            <w:r w:rsidRPr="000676F6">
              <w:rPr>
                <w:rFonts w:ascii="SassoonPrimaryInfant" w:hAnsi="SassoonPrimaryInfant" w:cs="Arial"/>
                <w:b/>
                <w:sz w:val="20"/>
                <w:szCs w:val="20"/>
                <w:u w:val="single"/>
              </w:rPr>
              <w:t>Drawing</w:t>
            </w:r>
          </w:p>
          <w:p w14:paraId="16DD2888" w14:textId="006A7AF5" w:rsidR="0084013B" w:rsidRPr="000676F6" w:rsidRDefault="0084013B" w:rsidP="0084013B">
            <w:pPr>
              <w:jc w:val="center"/>
              <w:rPr>
                <w:rFonts w:ascii="SassoonPrimaryInfant" w:hAnsi="SassoonPrimaryInfant" w:cs="Arial"/>
                <w:b/>
                <w:sz w:val="20"/>
                <w:szCs w:val="20"/>
              </w:rPr>
            </w:pPr>
            <w:r w:rsidRPr="000676F6">
              <w:rPr>
                <w:rFonts w:ascii="SassoonPrimaryInfant" w:hAnsi="SassoonPrimaryInfant" w:cs="Arial"/>
                <w:b/>
                <w:sz w:val="20"/>
                <w:szCs w:val="20"/>
              </w:rPr>
              <w:t>Perspective.</w:t>
            </w:r>
          </w:p>
          <w:p w14:paraId="45DB1ABA"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artists they know and explore how they use perspective in their paintings.</w:t>
            </w:r>
          </w:p>
          <w:p w14:paraId="0E7BB638" w14:textId="23307934" w:rsidR="0084013B" w:rsidRPr="00F51F8F" w:rsidRDefault="000F3C46" w:rsidP="0084013B">
            <w:pPr>
              <w:pStyle w:val="ListParagraph"/>
              <w:numPr>
                <w:ilvl w:val="0"/>
                <w:numId w:val="2"/>
              </w:numPr>
              <w:rPr>
                <w:rFonts w:ascii="SassoonPrimaryInfant" w:hAnsi="SassoonPrimaryInfant" w:cs="Arial"/>
                <w:sz w:val="20"/>
                <w:szCs w:val="20"/>
              </w:rPr>
            </w:pPr>
            <w:r>
              <w:rPr>
                <w:rFonts w:ascii="SassoonPrimaryInfant" w:eastAsia="Calibri" w:hAnsi="SassoonPrimaryInfant" w:cs="Tahoma"/>
                <w:sz w:val="20"/>
                <w:szCs w:val="20"/>
              </w:rPr>
              <w:t>Learn about</w:t>
            </w:r>
            <w:r w:rsidR="0084013B" w:rsidRPr="00A57A7A">
              <w:rPr>
                <w:rFonts w:ascii="SassoonPrimaryType" w:hAnsi="SassoonPrimaryType" w:cstheme="minorHAnsi"/>
                <w:sz w:val="20"/>
                <w:szCs w:val="20"/>
              </w:rPr>
              <w:t xml:space="preserve"> Erin Hanson</w:t>
            </w:r>
            <w:r w:rsidR="0084013B">
              <w:rPr>
                <w:rFonts w:ascii="SassoonPrimaryInfant" w:eastAsia="Calibri" w:hAnsi="SassoonPrimaryInfant" w:cs="Tahoma"/>
                <w:sz w:val="20"/>
                <w:szCs w:val="20"/>
              </w:rPr>
              <w:t xml:space="preserve"> . Understand how artist</w:t>
            </w:r>
            <w:r w:rsidR="0084013B" w:rsidRPr="00F51F8F">
              <w:rPr>
                <w:rFonts w:ascii="SassoonPrimaryInfant" w:eastAsia="Calibri" w:hAnsi="SassoonPrimaryInfant" w:cs="Tahoma"/>
                <w:sz w:val="20"/>
                <w:szCs w:val="20"/>
              </w:rPr>
              <w:t xml:space="preserve"> creat</w:t>
            </w:r>
            <w:r w:rsidR="0084013B">
              <w:rPr>
                <w:rFonts w:ascii="SassoonPrimaryInfant" w:eastAsia="Calibri" w:hAnsi="SassoonPrimaryInfant" w:cs="Tahoma"/>
                <w:sz w:val="20"/>
                <w:szCs w:val="20"/>
              </w:rPr>
              <w:t xml:space="preserve">es </w:t>
            </w:r>
            <w:r w:rsidR="0084013B" w:rsidRPr="00F51F8F">
              <w:rPr>
                <w:rFonts w:ascii="SassoonPrimaryInfant" w:eastAsia="Calibri" w:hAnsi="SassoonPrimaryInfant" w:cs="Tahoma"/>
                <w:sz w:val="20"/>
                <w:szCs w:val="20"/>
              </w:rPr>
              <w:t xml:space="preserve">the impression of rivers and water going away into the distance. </w:t>
            </w:r>
          </w:p>
          <w:p w14:paraId="7696C05C" w14:textId="49EDB165"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learn how to add perspective and practise in sketchbook, drawing rivers going into the distance. </w:t>
            </w:r>
          </w:p>
          <w:p w14:paraId="3EBB4F27" w14:textId="74EC0456"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Create their own drawing of a river going into the distance.  Colour in the style of </w:t>
            </w:r>
            <w:r w:rsidRPr="00A57A7A">
              <w:rPr>
                <w:rFonts w:ascii="SassoonPrimaryType" w:hAnsi="SassoonPrimaryType" w:cstheme="minorHAnsi"/>
                <w:sz w:val="20"/>
                <w:szCs w:val="20"/>
              </w:rPr>
              <w:t>Erin Hanson</w:t>
            </w:r>
            <w:r>
              <w:rPr>
                <w:rFonts w:ascii="SassoonPrimaryInfant" w:hAnsi="SassoonPrimaryInfant" w:cs="Arial"/>
                <w:sz w:val="20"/>
                <w:szCs w:val="20"/>
              </w:rPr>
              <w:t xml:space="preserve"> . </w:t>
            </w:r>
          </w:p>
          <w:p w14:paraId="7F7DA650" w14:textId="75631E85" w:rsidR="0084013B" w:rsidRPr="00D27657" w:rsidRDefault="0084013B" w:rsidP="0084013B">
            <w:pPr>
              <w:pStyle w:val="ListParagraph"/>
              <w:ind w:left="360"/>
              <w:rPr>
                <w:rFonts w:ascii="SassoonPrimaryInfant" w:hAnsi="SassoonPrimaryInfant" w:cs="Arial"/>
                <w:sz w:val="20"/>
                <w:szCs w:val="20"/>
              </w:rPr>
            </w:pPr>
          </w:p>
        </w:tc>
        <w:tc>
          <w:tcPr>
            <w:tcW w:w="1927" w:type="dxa"/>
            <w:shd w:val="clear" w:color="auto" w:fill="FF9999"/>
          </w:tcPr>
          <w:p w14:paraId="52233474" w14:textId="77777777" w:rsidR="0084013B" w:rsidRPr="000676F6" w:rsidRDefault="0084013B" w:rsidP="0084013B">
            <w:pPr>
              <w:jc w:val="center"/>
              <w:rPr>
                <w:rFonts w:ascii="SassoonPrimaryInfant" w:hAnsi="SassoonPrimaryInfant" w:cs="Arial"/>
                <w:b/>
                <w:sz w:val="20"/>
                <w:szCs w:val="20"/>
                <w:u w:val="single"/>
              </w:rPr>
            </w:pPr>
            <w:r w:rsidRPr="000676F6">
              <w:rPr>
                <w:rFonts w:ascii="SassoonPrimaryInfant" w:hAnsi="SassoonPrimaryInfant" w:cs="Arial"/>
                <w:b/>
                <w:sz w:val="20"/>
                <w:szCs w:val="20"/>
                <w:u w:val="single"/>
              </w:rPr>
              <w:t>Architecture and design</w:t>
            </w:r>
          </w:p>
          <w:p w14:paraId="2BA0388F" w14:textId="77777777" w:rsidR="0084013B" w:rsidRPr="000676F6" w:rsidRDefault="0084013B" w:rsidP="0084013B">
            <w:pPr>
              <w:jc w:val="center"/>
              <w:rPr>
                <w:rFonts w:ascii="SassoonPrimaryInfant" w:hAnsi="SassoonPrimaryInfant" w:cs="Arial"/>
                <w:b/>
                <w:sz w:val="20"/>
                <w:szCs w:val="20"/>
              </w:rPr>
            </w:pPr>
            <w:r w:rsidRPr="000676F6">
              <w:rPr>
                <w:rFonts w:ascii="SassoonPrimaryInfant" w:hAnsi="SassoonPrimaryInfant" w:cs="Arial"/>
                <w:b/>
                <w:sz w:val="20"/>
                <w:szCs w:val="20"/>
              </w:rPr>
              <w:t>Norwegian brooch and badge design.</w:t>
            </w:r>
          </w:p>
          <w:p w14:paraId="3265354E"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collect images and appraise a variety of different brooches.</w:t>
            </w:r>
          </w:p>
          <w:p w14:paraId="3D49A9C5" w14:textId="77777777" w:rsidR="0084013B"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sketch different designs of brooches from different angles, from the back, front, side.</w:t>
            </w:r>
          </w:p>
          <w:p w14:paraId="1262493F" w14:textId="271D42E0" w:rsidR="0084013B" w:rsidRPr="00D27657" w:rsidRDefault="0084013B" w:rsidP="0084013B">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design their own Nordic/Viking style modern brooch   </w:t>
            </w:r>
          </w:p>
        </w:tc>
        <w:tc>
          <w:tcPr>
            <w:tcW w:w="1963" w:type="dxa"/>
            <w:shd w:val="clear" w:color="auto" w:fill="CC66FF"/>
          </w:tcPr>
          <w:p w14:paraId="2DE058A6" w14:textId="77777777" w:rsidR="0084013B" w:rsidRDefault="0084013B" w:rsidP="0084013B">
            <w:pPr>
              <w:jc w:val="center"/>
              <w:rPr>
                <w:rFonts w:ascii="SassoonPrimaryInfant" w:hAnsi="SassoonPrimaryInfant" w:cs="Arial"/>
                <w:b/>
                <w:sz w:val="20"/>
                <w:szCs w:val="20"/>
                <w:u w:val="single"/>
              </w:rPr>
            </w:pPr>
            <w:r>
              <w:rPr>
                <w:rFonts w:ascii="SassoonPrimaryInfant" w:hAnsi="SassoonPrimaryInfant" w:cs="Arial"/>
                <w:b/>
                <w:sz w:val="20"/>
                <w:szCs w:val="20"/>
                <w:u w:val="single"/>
              </w:rPr>
              <w:t>Painting.</w:t>
            </w:r>
          </w:p>
          <w:p w14:paraId="12B59DB1" w14:textId="77777777" w:rsidR="0084013B" w:rsidRPr="000676F6" w:rsidRDefault="0084013B" w:rsidP="0084013B">
            <w:pPr>
              <w:jc w:val="center"/>
              <w:rPr>
                <w:rFonts w:ascii="SassoonPrimaryInfant" w:hAnsi="SassoonPrimaryInfant" w:cs="Arial"/>
                <w:b/>
                <w:sz w:val="20"/>
                <w:szCs w:val="20"/>
              </w:rPr>
            </w:pPr>
            <w:r>
              <w:rPr>
                <w:rFonts w:ascii="SassoonPrimaryInfant" w:hAnsi="SassoonPrimaryInfant" w:cs="Arial"/>
                <w:b/>
                <w:sz w:val="20"/>
                <w:szCs w:val="20"/>
              </w:rPr>
              <w:t>Impressionism</w:t>
            </w:r>
          </w:p>
          <w:p w14:paraId="7F895FCE" w14:textId="77777777" w:rsidR="0084013B" w:rsidRPr="007E0456" w:rsidRDefault="0084013B" w:rsidP="0084013B">
            <w:pPr>
              <w:pStyle w:val="ListParagraph"/>
              <w:numPr>
                <w:ilvl w:val="0"/>
                <w:numId w:val="13"/>
              </w:numPr>
              <w:rPr>
                <w:rFonts w:ascii="SassoonPrimaryInfant" w:hAnsi="SassoonPrimaryInfant" w:cs="Arial"/>
                <w:sz w:val="20"/>
                <w:szCs w:val="20"/>
              </w:rPr>
            </w:pPr>
            <w:r w:rsidRPr="007E0456">
              <w:rPr>
                <w:rFonts w:ascii="SassoonPrimaryInfant" w:hAnsi="SassoonPrimaryInfant" w:cs="Arial"/>
                <w:sz w:val="20"/>
                <w:szCs w:val="20"/>
              </w:rPr>
              <w:t>To appraise impressionist paintings giving their opinion and why.</w:t>
            </w:r>
          </w:p>
          <w:p w14:paraId="52427E39" w14:textId="77777777" w:rsidR="0084013B" w:rsidRDefault="0084013B" w:rsidP="0084013B">
            <w:pPr>
              <w:pStyle w:val="ListParagraph"/>
              <w:numPr>
                <w:ilvl w:val="0"/>
                <w:numId w:val="10"/>
              </w:numPr>
              <w:rPr>
                <w:rFonts w:ascii="SassoonPrimaryInfant" w:hAnsi="SassoonPrimaryInfant" w:cs="Arial"/>
                <w:sz w:val="20"/>
                <w:szCs w:val="20"/>
              </w:rPr>
            </w:pPr>
            <w:r>
              <w:rPr>
                <w:rFonts w:ascii="SassoonPrimaryInfant" w:hAnsi="SassoonPrimaryInfant" w:cs="Arial"/>
                <w:sz w:val="20"/>
                <w:szCs w:val="20"/>
              </w:rPr>
              <w:t>To experiment with using a view finder and sketching what they can see.</w:t>
            </w:r>
          </w:p>
          <w:p w14:paraId="60FBB480" w14:textId="77777777" w:rsidR="0084013B" w:rsidRDefault="0084013B" w:rsidP="0084013B">
            <w:pPr>
              <w:pStyle w:val="ListParagraph"/>
              <w:numPr>
                <w:ilvl w:val="0"/>
                <w:numId w:val="10"/>
              </w:numPr>
              <w:rPr>
                <w:rFonts w:ascii="SassoonPrimaryInfant" w:hAnsi="SassoonPrimaryInfant" w:cs="Arial"/>
                <w:sz w:val="20"/>
                <w:szCs w:val="20"/>
              </w:rPr>
            </w:pPr>
            <w:r>
              <w:rPr>
                <w:rFonts w:ascii="SassoonPrimaryInfant" w:hAnsi="SassoonPrimaryInfant" w:cs="Arial"/>
                <w:sz w:val="20"/>
                <w:szCs w:val="20"/>
              </w:rPr>
              <w:t xml:space="preserve">To use sketchbooks to experiment with using their sketches in an impressionist style.  Thinking about all techniques previously learnt.  </w:t>
            </w:r>
          </w:p>
          <w:p w14:paraId="5FA0A4DD" w14:textId="39905637" w:rsidR="0084013B" w:rsidRPr="000676F6" w:rsidRDefault="0084013B" w:rsidP="0084013B">
            <w:pPr>
              <w:pStyle w:val="ListParagraph"/>
              <w:numPr>
                <w:ilvl w:val="0"/>
                <w:numId w:val="10"/>
              </w:numPr>
              <w:rPr>
                <w:rFonts w:ascii="SassoonPrimaryInfant" w:hAnsi="SassoonPrimaryInfant" w:cs="Arial"/>
                <w:sz w:val="20"/>
                <w:szCs w:val="20"/>
              </w:rPr>
            </w:pPr>
            <w:r>
              <w:rPr>
                <w:rFonts w:ascii="SassoonPrimaryInfant" w:hAnsi="SassoonPrimaryInfant" w:cs="Arial"/>
                <w:sz w:val="20"/>
                <w:szCs w:val="20"/>
              </w:rPr>
              <w:t>To create their own outdoor impressionist painting</w:t>
            </w:r>
          </w:p>
        </w:tc>
      </w:tr>
      <w:tr w:rsidR="000F3C46" w:rsidRPr="00505F9B" w14:paraId="406B55C2" w14:textId="77777777" w:rsidTr="000F3C46">
        <w:trPr>
          <w:trHeight w:val="283"/>
        </w:trPr>
        <w:tc>
          <w:tcPr>
            <w:tcW w:w="978" w:type="dxa"/>
            <w:shd w:val="clear" w:color="auto" w:fill="FFFF00"/>
          </w:tcPr>
          <w:p w14:paraId="5CE55E74" w14:textId="77777777" w:rsidR="000F3C46" w:rsidRPr="00D27657" w:rsidRDefault="000F3C46" w:rsidP="000F3C46">
            <w:pPr>
              <w:rPr>
                <w:rFonts w:ascii="SassoonPrimaryInfant" w:hAnsi="SassoonPrimaryInfant" w:cs="Arial"/>
                <w:b/>
                <w:sz w:val="20"/>
                <w:szCs w:val="20"/>
              </w:rPr>
            </w:pPr>
            <w:r>
              <w:rPr>
                <w:rFonts w:ascii="SassoonPrimaryInfant" w:hAnsi="SassoonPrimaryInfant" w:cs="Arial"/>
                <w:b/>
                <w:sz w:val="20"/>
                <w:szCs w:val="20"/>
              </w:rPr>
              <w:t>Summer One</w:t>
            </w:r>
          </w:p>
        </w:tc>
        <w:tc>
          <w:tcPr>
            <w:tcW w:w="1839" w:type="dxa"/>
            <w:shd w:val="clear" w:color="auto" w:fill="CC66FF"/>
          </w:tcPr>
          <w:p w14:paraId="3EA9F8BB" w14:textId="77777777" w:rsidR="000F3C46" w:rsidRDefault="000F3C46" w:rsidP="000F3C46">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Painting</w:t>
            </w:r>
          </w:p>
          <w:p w14:paraId="19B8003E" w14:textId="77777777" w:rsidR="000F3C46" w:rsidRDefault="000F3C46" w:rsidP="000F3C46">
            <w:pPr>
              <w:pStyle w:val="ListParagraph"/>
              <w:ind w:left="360"/>
              <w:rPr>
                <w:rFonts w:ascii="SassoonPrimaryInfant" w:hAnsi="SassoonPrimaryInfant" w:cs="Arial"/>
                <w:b/>
                <w:sz w:val="20"/>
                <w:szCs w:val="20"/>
              </w:rPr>
            </w:pPr>
            <w:r w:rsidRPr="004D3628">
              <w:rPr>
                <w:rFonts w:ascii="SassoonPrimaryInfant" w:hAnsi="SassoonPrimaryInfant" w:cs="Arial"/>
                <w:b/>
                <w:sz w:val="20"/>
                <w:szCs w:val="20"/>
              </w:rPr>
              <w:t>Colour</w:t>
            </w:r>
            <w:r>
              <w:rPr>
                <w:rFonts w:ascii="SassoonPrimaryInfant" w:hAnsi="SassoonPrimaryInfant" w:cs="Arial"/>
                <w:b/>
                <w:sz w:val="20"/>
                <w:szCs w:val="20"/>
              </w:rPr>
              <w:t xml:space="preserve"> mixing</w:t>
            </w:r>
          </w:p>
          <w:p w14:paraId="66656640" w14:textId="7DF2659E"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different colours and shades by mixing different paints together</w:t>
            </w:r>
          </w:p>
        </w:tc>
        <w:tc>
          <w:tcPr>
            <w:tcW w:w="1838" w:type="dxa"/>
            <w:shd w:val="clear" w:color="auto" w:fill="66FF66"/>
          </w:tcPr>
          <w:p w14:paraId="410202FB" w14:textId="77777777" w:rsidR="000F3C46" w:rsidRDefault="000F3C46" w:rsidP="000F3C46">
            <w:pPr>
              <w:jc w:val="center"/>
              <w:rPr>
                <w:rFonts w:ascii="SassoonPrimaryInfant" w:hAnsi="SassoonPrimaryInfant" w:cs="Arial"/>
                <w:b/>
                <w:sz w:val="20"/>
                <w:szCs w:val="20"/>
              </w:rPr>
            </w:pPr>
            <w:r>
              <w:rPr>
                <w:rFonts w:ascii="SassoonPrimaryInfant" w:hAnsi="SassoonPrimaryInfant" w:cs="Arial"/>
                <w:b/>
                <w:sz w:val="20"/>
                <w:szCs w:val="20"/>
                <w:u w:val="single"/>
              </w:rPr>
              <w:t>Drawing</w:t>
            </w:r>
            <w:r w:rsidRPr="001A0881">
              <w:rPr>
                <w:rFonts w:ascii="SassoonPrimaryInfant" w:hAnsi="SassoonPrimaryInfant" w:cs="Arial"/>
                <w:b/>
                <w:sz w:val="20"/>
                <w:szCs w:val="20"/>
              </w:rPr>
              <w:t xml:space="preserve">  </w:t>
            </w:r>
          </w:p>
          <w:p w14:paraId="05392962" w14:textId="77777777" w:rsidR="000F3C46" w:rsidRPr="001A0881" w:rsidRDefault="000F3C46" w:rsidP="000F3C46">
            <w:pPr>
              <w:jc w:val="center"/>
              <w:rPr>
                <w:rFonts w:ascii="SassoonPrimaryInfant" w:hAnsi="SassoonPrimaryInfant" w:cs="Arial"/>
                <w:b/>
                <w:sz w:val="20"/>
                <w:szCs w:val="20"/>
              </w:rPr>
            </w:pPr>
            <w:r>
              <w:rPr>
                <w:rFonts w:ascii="SassoonPrimaryInfant" w:hAnsi="SassoonPrimaryInfant" w:cs="Arial"/>
                <w:b/>
                <w:sz w:val="20"/>
                <w:szCs w:val="20"/>
              </w:rPr>
              <w:t>Plants</w:t>
            </w:r>
          </w:p>
          <w:p w14:paraId="7AFEE2F0" w14:textId="77777777" w:rsidR="000F3C46" w:rsidRPr="000F3C46" w:rsidRDefault="000F3C46" w:rsidP="000F3C46">
            <w:pPr>
              <w:pStyle w:val="NormalWeb"/>
              <w:numPr>
                <w:ilvl w:val="0"/>
                <w:numId w:val="2"/>
              </w:numPr>
              <w:spacing w:before="0" w:beforeAutospacing="0" w:after="0" w:afterAutospacing="0"/>
              <w:rPr>
                <w:rFonts w:ascii="SassoonPrimaryInfant" w:hAnsi="SassoonPrimaryInfant"/>
                <w:sz w:val="20"/>
                <w:szCs w:val="20"/>
              </w:rPr>
            </w:pPr>
            <w:r w:rsidRPr="000F3C46">
              <w:rPr>
                <w:rFonts w:ascii="SassoonPrimaryInfant" w:hAnsi="SassoonPrimaryInfant" w:cs="Arial"/>
                <w:color w:val="000000"/>
                <w:sz w:val="20"/>
                <w:szCs w:val="20"/>
              </w:rPr>
              <w:t>To look at different plants and discuss the different features of the plants- create a word bank</w:t>
            </w:r>
          </w:p>
          <w:p w14:paraId="1F550AA6" w14:textId="48C4DB5D" w:rsidR="000F3C46" w:rsidRPr="000F3C46" w:rsidRDefault="000F3C46" w:rsidP="000F3C46">
            <w:pPr>
              <w:pStyle w:val="NormalWeb"/>
              <w:numPr>
                <w:ilvl w:val="0"/>
                <w:numId w:val="2"/>
              </w:numPr>
              <w:spacing w:before="240" w:beforeAutospacing="0" w:after="0" w:afterAutospacing="0"/>
              <w:rPr>
                <w:rFonts w:ascii="SassoonPrimaryInfant" w:hAnsi="SassoonPrimaryInfant"/>
                <w:sz w:val="20"/>
                <w:szCs w:val="20"/>
              </w:rPr>
            </w:pPr>
            <w:r w:rsidRPr="000F3C46">
              <w:rPr>
                <w:rFonts w:ascii="SassoonPrimaryInfant" w:hAnsi="SassoonPrimaryInfant" w:cs="Arial"/>
                <w:color w:val="000000"/>
                <w:sz w:val="20"/>
                <w:szCs w:val="20"/>
              </w:rPr>
              <w:t>To make observational drawings of plants</w:t>
            </w:r>
          </w:p>
          <w:p w14:paraId="5B10847C" w14:textId="77777777" w:rsidR="000F3C46" w:rsidRPr="00D27657" w:rsidRDefault="000F3C46" w:rsidP="000F3C46">
            <w:pPr>
              <w:pStyle w:val="ListParagraph"/>
              <w:ind w:left="360"/>
              <w:rPr>
                <w:rFonts w:ascii="SassoonPrimaryInfant" w:hAnsi="SassoonPrimaryInfant" w:cs="Arial"/>
                <w:sz w:val="20"/>
                <w:szCs w:val="20"/>
              </w:rPr>
            </w:pPr>
          </w:p>
        </w:tc>
        <w:tc>
          <w:tcPr>
            <w:tcW w:w="1797" w:type="dxa"/>
            <w:shd w:val="clear" w:color="auto" w:fill="CC66FF"/>
          </w:tcPr>
          <w:p w14:paraId="57048503" w14:textId="77777777" w:rsidR="000F3C46" w:rsidRPr="00466D33" w:rsidRDefault="000F3C46" w:rsidP="000F3C46">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 xml:space="preserve">Painting </w:t>
            </w:r>
          </w:p>
          <w:p w14:paraId="636FB1EF" w14:textId="77777777" w:rsidR="000F3C46" w:rsidRPr="00466D33" w:rsidRDefault="000F3C46" w:rsidP="000F3C46">
            <w:pPr>
              <w:jc w:val="center"/>
              <w:rPr>
                <w:rFonts w:ascii="SassoonPrimaryInfant" w:hAnsi="SassoonPrimaryInfant" w:cs="Arial"/>
                <w:b/>
                <w:sz w:val="20"/>
                <w:szCs w:val="20"/>
              </w:rPr>
            </w:pPr>
            <w:r>
              <w:rPr>
                <w:rFonts w:ascii="SassoonPrimaryInfant" w:hAnsi="SassoonPrimaryInfant" w:cs="Arial"/>
                <w:b/>
                <w:sz w:val="20"/>
                <w:szCs w:val="20"/>
              </w:rPr>
              <w:t xml:space="preserve">Colour mixing </w:t>
            </w:r>
            <w:r w:rsidRPr="00466D33">
              <w:rPr>
                <w:rFonts w:ascii="SassoonPrimaryInfant" w:hAnsi="SassoonPrimaryInfant" w:cs="Arial"/>
                <w:b/>
                <w:sz w:val="20"/>
                <w:szCs w:val="20"/>
              </w:rPr>
              <w:t>and still life fruit</w:t>
            </w:r>
          </w:p>
          <w:p w14:paraId="1D514C90"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still life paintings and say what they like and they don’t like.</w:t>
            </w:r>
          </w:p>
          <w:p w14:paraId="5AD6FEBC"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colour and colour mixing.</w:t>
            </w:r>
          </w:p>
          <w:p w14:paraId="23B75DB8" w14:textId="02745C11" w:rsidR="000F3C46" w:rsidRPr="009B6660"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observe and draw fruit.</w:t>
            </w:r>
          </w:p>
        </w:tc>
        <w:tc>
          <w:tcPr>
            <w:tcW w:w="2040" w:type="dxa"/>
            <w:shd w:val="clear" w:color="auto" w:fill="FFD966"/>
          </w:tcPr>
          <w:p w14:paraId="25553DBB" w14:textId="2D30F05D" w:rsidR="000F3C46" w:rsidRPr="001A0881" w:rsidRDefault="000F3C46" w:rsidP="000F3C46">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p>
          <w:p w14:paraId="47C81A8C" w14:textId="77777777" w:rsidR="000F3C46" w:rsidRPr="000676F6" w:rsidRDefault="000F3C46" w:rsidP="000F3C46">
            <w:pPr>
              <w:jc w:val="center"/>
              <w:rPr>
                <w:rFonts w:ascii="SassoonPrimaryInfant" w:hAnsi="SassoonPrimaryInfant" w:cs="Arial"/>
                <w:b/>
                <w:sz w:val="20"/>
                <w:szCs w:val="20"/>
              </w:rPr>
            </w:pPr>
            <w:r>
              <w:rPr>
                <w:rFonts w:ascii="SassoonPrimaryInfant" w:hAnsi="SassoonPrimaryInfant" w:cs="Arial"/>
                <w:b/>
                <w:sz w:val="20"/>
                <w:szCs w:val="20"/>
              </w:rPr>
              <w:t>Repeated Pattern</w:t>
            </w:r>
          </w:p>
          <w:p w14:paraId="62AF48B8"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w:t>
            </w:r>
            <w:r w:rsidRPr="0035064B">
              <w:rPr>
                <w:rFonts w:ascii="SassoonPrimaryInfant" w:hAnsi="SassoonPrimaryInfant" w:cs="Arial"/>
                <w:sz w:val="20"/>
                <w:szCs w:val="20"/>
              </w:rPr>
              <w:t>o create a pattern that can be</w:t>
            </w:r>
            <w:r>
              <w:rPr>
                <w:rFonts w:ascii="SassoonPrimaryInfant" w:hAnsi="SassoonPrimaryInfant" w:cs="Arial"/>
                <w:sz w:val="20"/>
                <w:szCs w:val="20"/>
              </w:rPr>
              <w:t xml:space="preserve"> </w:t>
            </w:r>
            <w:r w:rsidRPr="0035064B">
              <w:rPr>
                <w:rFonts w:ascii="SassoonPrimaryInfant" w:hAnsi="SassoonPrimaryInfant" w:cs="Arial"/>
                <w:sz w:val="20"/>
                <w:szCs w:val="20"/>
              </w:rPr>
              <w:t>repeated</w:t>
            </w:r>
            <w:r>
              <w:rPr>
                <w:rFonts w:ascii="SassoonPrimaryInfant" w:hAnsi="SassoonPrimaryInfant" w:cs="Arial"/>
                <w:sz w:val="20"/>
                <w:szCs w:val="20"/>
              </w:rPr>
              <w:t>.</w:t>
            </w:r>
          </w:p>
          <w:p w14:paraId="7985AF34"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explore different ways of making a repeated pattern</w:t>
            </w:r>
          </w:p>
          <w:p w14:paraId="189F6178" w14:textId="172CC7AF"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blocks to make a repeated print.</w:t>
            </w:r>
          </w:p>
          <w:p w14:paraId="4C93190F" w14:textId="370B3204"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a repeated pattern</w:t>
            </w:r>
          </w:p>
        </w:tc>
        <w:tc>
          <w:tcPr>
            <w:tcW w:w="1756" w:type="dxa"/>
            <w:shd w:val="clear" w:color="auto" w:fill="66FFFF"/>
          </w:tcPr>
          <w:p w14:paraId="6231D017" w14:textId="77777777" w:rsidR="000F3C46" w:rsidRDefault="000F3C46" w:rsidP="000F3C46">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Collage.</w:t>
            </w:r>
          </w:p>
          <w:p w14:paraId="04C79941" w14:textId="7B823FFB" w:rsidR="000F3C46" w:rsidRPr="001A0881" w:rsidRDefault="000F3C46" w:rsidP="000F3C46">
            <w:pPr>
              <w:jc w:val="center"/>
              <w:rPr>
                <w:rFonts w:ascii="SassoonPrimaryInfant" w:hAnsi="SassoonPrimaryInfant" w:cs="Arial"/>
                <w:b/>
                <w:sz w:val="20"/>
                <w:szCs w:val="20"/>
                <w:u w:val="single"/>
              </w:rPr>
            </w:pPr>
            <w:r>
              <w:rPr>
                <w:rFonts w:ascii="SassoonPrimaryInfant" w:hAnsi="SassoonPrimaryInfant" w:cs="Arial"/>
                <w:b/>
                <w:sz w:val="20"/>
                <w:szCs w:val="20"/>
              </w:rPr>
              <w:t>China</w:t>
            </w:r>
            <w:r w:rsidRPr="001A0881">
              <w:rPr>
                <w:rFonts w:ascii="SassoonPrimaryInfant" w:hAnsi="SassoonPrimaryInfant" w:cs="Arial"/>
                <w:b/>
                <w:sz w:val="20"/>
                <w:szCs w:val="20"/>
                <w:u w:val="single"/>
              </w:rPr>
              <w:t xml:space="preserve"> </w:t>
            </w:r>
          </w:p>
          <w:p w14:paraId="2CA4F427"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appraise and sketch Chinese doorways and gates.</w:t>
            </w:r>
          </w:p>
          <w:p w14:paraId="76DC16DE"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investigate different ways of ripping paper to create different effects.</w:t>
            </w:r>
          </w:p>
          <w:p w14:paraId="21FDE208"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explore symmetry in pattern.</w:t>
            </w:r>
          </w:p>
          <w:p w14:paraId="42353DA6" w14:textId="0A8D0610" w:rsidR="000F3C46" w:rsidRPr="0056254F"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be able to stick and layer paper to cre</w:t>
            </w:r>
            <w:r w:rsidRPr="0056254F">
              <w:rPr>
                <w:rFonts w:ascii="SassoonPrimaryInfant" w:hAnsi="SassoonPrimaryInfant" w:cs="Arial"/>
                <w:sz w:val="20"/>
                <w:szCs w:val="20"/>
              </w:rPr>
              <w:t>ate depth.</w:t>
            </w:r>
          </w:p>
        </w:tc>
        <w:tc>
          <w:tcPr>
            <w:tcW w:w="2164" w:type="dxa"/>
            <w:shd w:val="clear" w:color="auto" w:fill="66FFFF"/>
          </w:tcPr>
          <w:p w14:paraId="1BF2C0ED" w14:textId="77777777" w:rsidR="000F3C46" w:rsidRDefault="000F3C46" w:rsidP="000F3C46">
            <w:pPr>
              <w:jc w:val="center"/>
              <w:rPr>
                <w:rFonts w:ascii="SassoonPrimaryInfant" w:hAnsi="SassoonPrimaryInfant" w:cs="Arial"/>
                <w:b/>
                <w:sz w:val="20"/>
                <w:szCs w:val="20"/>
                <w:u w:val="single"/>
              </w:rPr>
            </w:pPr>
            <w:r w:rsidRPr="001A0881">
              <w:rPr>
                <w:rFonts w:ascii="SassoonPrimaryInfant" w:hAnsi="SassoonPrimaryInfant" w:cs="Arial"/>
                <w:b/>
                <w:sz w:val="20"/>
                <w:szCs w:val="20"/>
                <w:u w:val="single"/>
              </w:rPr>
              <w:t>Collage.</w:t>
            </w:r>
          </w:p>
          <w:p w14:paraId="784EF920" w14:textId="5B157495" w:rsidR="000F3C46" w:rsidRPr="001A0881" w:rsidRDefault="000F3C46" w:rsidP="000F3C46">
            <w:pPr>
              <w:jc w:val="center"/>
              <w:rPr>
                <w:rFonts w:ascii="SassoonPrimaryInfant" w:hAnsi="SassoonPrimaryInfant" w:cs="Arial"/>
                <w:b/>
                <w:sz w:val="20"/>
                <w:szCs w:val="20"/>
                <w:u w:val="single"/>
              </w:rPr>
            </w:pPr>
            <w:r>
              <w:rPr>
                <w:rFonts w:ascii="SassoonPrimaryInfant" w:hAnsi="SassoonPrimaryInfant" w:cs="Arial"/>
                <w:b/>
                <w:sz w:val="20"/>
                <w:szCs w:val="20"/>
              </w:rPr>
              <w:t>Tie Dye</w:t>
            </w:r>
            <w:r w:rsidRPr="001A0881">
              <w:rPr>
                <w:rFonts w:ascii="SassoonPrimaryInfant" w:hAnsi="SassoonPrimaryInfant" w:cs="Arial"/>
                <w:b/>
                <w:sz w:val="20"/>
                <w:szCs w:val="20"/>
                <w:u w:val="single"/>
              </w:rPr>
              <w:t xml:space="preserve"> </w:t>
            </w:r>
          </w:p>
          <w:p w14:paraId="08A9BE3A"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Research how to tie dye</w:t>
            </w:r>
          </w:p>
          <w:p w14:paraId="611B7012"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Research how different dyes react to different materials</w:t>
            </w:r>
          </w:p>
          <w:p w14:paraId="1CDCCB33"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Investigate which foods will create the best dyes.</w:t>
            </w:r>
          </w:p>
          <w:p w14:paraId="77B7F445"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Experiment with different ways of creating tie dye patterns.</w:t>
            </w:r>
          </w:p>
          <w:p w14:paraId="0C60AD03"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Design their own item of clothing in sketchbooks.  Look at what dyes to use, what colour and effects are required.</w:t>
            </w:r>
          </w:p>
          <w:p w14:paraId="0F8AE40C" w14:textId="2A044365"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Create their own item of tie dyed clothing.</w:t>
            </w:r>
          </w:p>
        </w:tc>
        <w:tc>
          <w:tcPr>
            <w:tcW w:w="1927" w:type="dxa"/>
            <w:shd w:val="clear" w:color="auto" w:fill="CC66FF"/>
          </w:tcPr>
          <w:p w14:paraId="7B1892D0" w14:textId="77777777" w:rsidR="000F3C46" w:rsidRPr="00466D33" w:rsidRDefault="000F3C46" w:rsidP="000F3C46">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Painting.</w:t>
            </w:r>
          </w:p>
          <w:p w14:paraId="71C522E9" w14:textId="5C09EDAA" w:rsidR="000F3C46" w:rsidRPr="003161D0" w:rsidRDefault="000F3C46" w:rsidP="000F3C46">
            <w:pPr>
              <w:jc w:val="center"/>
              <w:rPr>
                <w:rFonts w:ascii="SassoonPrimaryInfant" w:hAnsi="SassoonPrimaryInfant" w:cs="Arial"/>
                <w:sz w:val="20"/>
                <w:szCs w:val="20"/>
              </w:rPr>
            </w:pPr>
            <w:r w:rsidRPr="00466D33">
              <w:rPr>
                <w:rFonts w:ascii="SassoonPrimaryInfant" w:hAnsi="SassoonPrimaryInfant" w:cs="Arial"/>
                <w:b/>
                <w:sz w:val="20"/>
                <w:szCs w:val="20"/>
              </w:rPr>
              <w:t>Van Gogh</w:t>
            </w:r>
          </w:p>
          <w:p w14:paraId="6B851F6D" w14:textId="5F0D2C69"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appraise Van Gogh’s starry night and compare to other night painting by other artists.</w:t>
            </w:r>
          </w:p>
          <w:p w14:paraId="0012851F" w14:textId="2D6EFDE6"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use sketchbooks to imitate the style, exploring with brush strokes, design and colour. </w:t>
            </w:r>
          </w:p>
          <w:p w14:paraId="5E5B528F" w14:textId="661BF37E"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produce their own starry night painting using the techniques they developed in their sketchbook. </w:t>
            </w:r>
          </w:p>
        </w:tc>
        <w:tc>
          <w:tcPr>
            <w:tcW w:w="1963" w:type="dxa"/>
            <w:shd w:val="clear" w:color="auto" w:fill="66FF66"/>
          </w:tcPr>
          <w:p w14:paraId="429E69A4" w14:textId="736AF69F" w:rsidR="000F3C46" w:rsidRPr="003161D0" w:rsidRDefault="000F3C46" w:rsidP="000F3C46">
            <w:pPr>
              <w:jc w:val="center"/>
              <w:rPr>
                <w:rFonts w:ascii="SassoonPrimaryInfant" w:hAnsi="SassoonPrimaryInfant" w:cs="Arial"/>
                <w:b/>
                <w:sz w:val="20"/>
                <w:szCs w:val="20"/>
                <w:u w:val="single"/>
              </w:rPr>
            </w:pPr>
            <w:r w:rsidRPr="003161D0">
              <w:rPr>
                <w:rFonts w:ascii="SassoonPrimaryInfant" w:hAnsi="SassoonPrimaryInfant" w:cs="Arial"/>
                <w:b/>
                <w:sz w:val="20"/>
                <w:szCs w:val="20"/>
                <w:u w:val="single"/>
              </w:rPr>
              <w:t>Drawing</w:t>
            </w:r>
          </w:p>
          <w:p w14:paraId="69841CAF" w14:textId="0C4D4736" w:rsidR="000F3C46" w:rsidRPr="003161D0" w:rsidRDefault="000F3C46" w:rsidP="000F3C46">
            <w:pPr>
              <w:jc w:val="center"/>
              <w:rPr>
                <w:rFonts w:ascii="SassoonPrimaryInfant" w:hAnsi="SassoonPrimaryInfant" w:cs="Arial"/>
                <w:b/>
                <w:sz w:val="20"/>
                <w:szCs w:val="20"/>
              </w:rPr>
            </w:pPr>
            <w:r w:rsidRPr="003161D0">
              <w:rPr>
                <w:rFonts w:ascii="SassoonPrimaryInfant" w:hAnsi="SassoonPrimaryInfant" w:cs="Arial"/>
                <w:b/>
                <w:sz w:val="20"/>
                <w:szCs w:val="20"/>
              </w:rPr>
              <w:t>Cubism</w:t>
            </w:r>
          </w:p>
          <w:p w14:paraId="75C24CD8" w14:textId="352093AA" w:rsidR="000F3C46" w:rsidRPr="00B85939"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use sketchbooks to e</w:t>
            </w:r>
            <w:r w:rsidRPr="00B85939">
              <w:rPr>
                <w:rFonts w:ascii="SassoonPrimaryInfant" w:hAnsi="SassoonPrimaryInfant" w:cs="Tahoma"/>
                <w:bCs/>
                <w:sz w:val="20"/>
              </w:rPr>
              <w:t xml:space="preserve">valuate and identify ways in which the artists use features to make it look like 3dimensions: outline; contour; gesture; focus; direction. </w:t>
            </w:r>
          </w:p>
          <w:p w14:paraId="62FB6A10" w14:textId="77777777" w:rsidR="000F3C46" w:rsidRPr="001A0881"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appraise the works of Picasso, m</w:t>
            </w:r>
            <w:r w:rsidRPr="001A0881">
              <w:rPr>
                <w:rFonts w:ascii="SassoonPrimaryInfant" w:hAnsi="SassoonPrimaryInfant" w:cs="Tahoma"/>
                <w:sz w:val="20"/>
              </w:rPr>
              <w:t>ake sketches and annotate what they see</w:t>
            </w:r>
            <w:r>
              <w:rPr>
                <w:rFonts w:ascii="SassoonPrimaryInfant" w:hAnsi="SassoonPrimaryInfant" w:cs="Tahoma"/>
                <w:sz w:val="20"/>
              </w:rPr>
              <w:t>.</w:t>
            </w:r>
          </w:p>
          <w:p w14:paraId="6C3B76B6" w14:textId="77777777" w:rsidR="000F3C46" w:rsidRPr="001A0881" w:rsidRDefault="000F3C46" w:rsidP="000F3C46">
            <w:pPr>
              <w:pStyle w:val="ListParagraph"/>
              <w:numPr>
                <w:ilvl w:val="0"/>
                <w:numId w:val="2"/>
              </w:numPr>
              <w:rPr>
                <w:rFonts w:ascii="SassoonPrimaryInfant" w:hAnsi="SassoonPrimaryInfant" w:cs="Arial"/>
                <w:sz w:val="20"/>
                <w:szCs w:val="20"/>
              </w:rPr>
            </w:pPr>
            <w:r w:rsidRPr="001A0881">
              <w:rPr>
                <w:rFonts w:ascii="SassoonPrimaryInfant" w:hAnsi="SassoonPrimaryInfant" w:cs="Tahoma"/>
                <w:sz w:val="20"/>
              </w:rPr>
              <w:t>From half of a cubist painting try to draw the other half.</w:t>
            </w:r>
          </w:p>
          <w:p w14:paraId="707B2C9C" w14:textId="61958B31" w:rsidR="000F3C46" w:rsidRPr="001A0881"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create their own Cubist picture that conveys emotion. </w:t>
            </w:r>
          </w:p>
        </w:tc>
      </w:tr>
      <w:tr w:rsidR="000F3C46" w:rsidRPr="00505F9B" w14:paraId="74970426" w14:textId="77777777" w:rsidTr="000F3C46">
        <w:trPr>
          <w:trHeight w:val="131"/>
        </w:trPr>
        <w:tc>
          <w:tcPr>
            <w:tcW w:w="978" w:type="dxa"/>
            <w:shd w:val="clear" w:color="auto" w:fill="FFFF00"/>
          </w:tcPr>
          <w:p w14:paraId="70C5BB55" w14:textId="77777777" w:rsidR="000F3C46" w:rsidRPr="00D27657" w:rsidRDefault="000F3C46" w:rsidP="000F3C46">
            <w:pPr>
              <w:rPr>
                <w:rFonts w:ascii="SassoonPrimaryInfant" w:hAnsi="SassoonPrimaryInfant" w:cs="Arial"/>
                <w:b/>
                <w:sz w:val="20"/>
                <w:szCs w:val="20"/>
              </w:rPr>
            </w:pPr>
            <w:r>
              <w:rPr>
                <w:rFonts w:ascii="SassoonPrimaryInfant" w:hAnsi="SassoonPrimaryInfant" w:cs="Arial"/>
                <w:b/>
                <w:sz w:val="20"/>
                <w:szCs w:val="20"/>
              </w:rPr>
              <w:t>Summer Two</w:t>
            </w:r>
          </w:p>
        </w:tc>
        <w:tc>
          <w:tcPr>
            <w:tcW w:w="1839" w:type="dxa"/>
            <w:shd w:val="clear" w:color="auto" w:fill="66FF66"/>
          </w:tcPr>
          <w:p w14:paraId="75307B2A" w14:textId="77777777" w:rsidR="000F3C46" w:rsidRDefault="000F3C46" w:rsidP="000F3C46">
            <w:pPr>
              <w:jc w:val="center"/>
              <w:rPr>
                <w:rFonts w:ascii="SassoonPrimaryInfant" w:hAnsi="SassoonPrimaryInfant" w:cs="Arial"/>
                <w:b/>
                <w:sz w:val="20"/>
                <w:szCs w:val="20"/>
                <w:u w:val="single"/>
              </w:rPr>
            </w:pPr>
            <w:r w:rsidRPr="00466D33">
              <w:rPr>
                <w:rFonts w:ascii="SassoonPrimaryInfant" w:hAnsi="SassoonPrimaryInfant" w:cs="Arial"/>
                <w:b/>
                <w:sz w:val="20"/>
                <w:szCs w:val="20"/>
                <w:u w:val="single"/>
              </w:rPr>
              <w:t>Painting</w:t>
            </w:r>
          </w:p>
          <w:p w14:paraId="5FF1E6AD" w14:textId="77777777" w:rsidR="000F3C46" w:rsidRDefault="000F3C46" w:rsidP="000F3C46">
            <w:pPr>
              <w:pStyle w:val="ListParagraph"/>
              <w:ind w:left="360"/>
              <w:rPr>
                <w:rFonts w:ascii="SassoonPrimaryInfant" w:hAnsi="SassoonPrimaryInfant" w:cs="Arial"/>
                <w:b/>
                <w:sz w:val="20"/>
                <w:szCs w:val="20"/>
              </w:rPr>
            </w:pPr>
            <w:r>
              <w:rPr>
                <w:rFonts w:ascii="SassoonPrimaryInfant" w:hAnsi="SassoonPrimaryInfant" w:cs="Arial"/>
                <w:b/>
                <w:sz w:val="20"/>
                <w:szCs w:val="20"/>
              </w:rPr>
              <w:t>Brush technique</w:t>
            </w:r>
          </w:p>
          <w:p w14:paraId="5E2B74C1" w14:textId="30CB68A5" w:rsidR="000F3C46" w:rsidRPr="00B34C11" w:rsidRDefault="000F3C46" w:rsidP="000F3C46">
            <w:pPr>
              <w:pStyle w:val="ListParagraph"/>
              <w:numPr>
                <w:ilvl w:val="0"/>
                <w:numId w:val="21"/>
              </w:numPr>
              <w:rPr>
                <w:rFonts w:ascii="SassoonPrimaryInfant" w:hAnsi="SassoonPrimaryInfant" w:cs="Arial"/>
                <w:b/>
                <w:sz w:val="20"/>
                <w:szCs w:val="20"/>
              </w:rPr>
            </w:pPr>
            <w:r>
              <w:rPr>
                <w:rFonts w:ascii="SassoonPrimaryInfant" w:hAnsi="SassoonPrimaryInfant" w:cs="Arial"/>
                <w:sz w:val="20"/>
                <w:szCs w:val="20"/>
              </w:rPr>
              <w:t>To  hold a paintbrush similar to a pencil in a tripod grip</w:t>
            </w:r>
          </w:p>
          <w:p w14:paraId="6CB08D22" w14:textId="32C9611D"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use different thicknesses paintbrushes to create different strokes</w:t>
            </w:r>
          </w:p>
        </w:tc>
        <w:tc>
          <w:tcPr>
            <w:tcW w:w="1838" w:type="dxa"/>
            <w:shd w:val="clear" w:color="auto" w:fill="00FFFF"/>
          </w:tcPr>
          <w:p w14:paraId="40690444" w14:textId="77777777" w:rsidR="000F3C46" w:rsidRPr="001A0881" w:rsidRDefault="000F3C46" w:rsidP="000F3C46">
            <w:pPr>
              <w:jc w:val="center"/>
              <w:rPr>
                <w:rFonts w:ascii="SassoonPrimaryInfant" w:hAnsi="SassoonPrimaryInfant" w:cs="Arial"/>
                <w:b/>
                <w:sz w:val="20"/>
                <w:szCs w:val="20"/>
                <w:u w:val="single"/>
              </w:rPr>
            </w:pPr>
            <w:r>
              <w:rPr>
                <w:rFonts w:ascii="SassoonPrimaryInfant" w:hAnsi="SassoonPrimaryInfant" w:cs="Arial"/>
                <w:b/>
                <w:sz w:val="20"/>
                <w:szCs w:val="20"/>
                <w:u w:val="single"/>
              </w:rPr>
              <w:t>Collage</w:t>
            </w:r>
          </w:p>
          <w:p w14:paraId="17D579D3" w14:textId="77777777" w:rsidR="000F3C46" w:rsidRPr="000F3C46" w:rsidRDefault="000F3C46" w:rsidP="000F3C46">
            <w:pPr>
              <w:pStyle w:val="ListParagraph"/>
              <w:ind w:left="360"/>
              <w:rPr>
                <w:rFonts w:ascii="SassoonPrimaryInfant" w:hAnsi="SassoonPrimaryInfant" w:cs="Arial"/>
                <w:b/>
                <w:sz w:val="20"/>
                <w:szCs w:val="20"/>
              </w:rPr>
            </w:pPr>
            <w:r>
              <w:rPr>
                <w:rFonts w:ascii="SassoonPrimaryInfant" w:hAnsi="SassoonPrimaryInfant" w:cs="Arial"/>
                <w:b/>
                <w:sz w:val="20"/>
                <w:szCs w:val="20"/>
              </w:rPr>
              <w:t xml:space="preserve">  Planets</w:t>
            </w:r>
          </w:p>
          <w:p w14:paraId="00E05FD5" w14:textId="77777777" w:rsidR="000F3C46" w:rsidRPr="000F3C46" w:rsidRDefault="000F3C46" w:rsidP="000F3C46">
            <w:pPr>
              <w:pStyle w:val="ListParagraph"/>
              <w:numPr>
                <w:ilvl w:val="0"/>
                <w:numId w:val="2"/>
              </w:numPr>
              <w:rPr>
                <w:rFonts w:ascii="SassoonPrimaryInfant" w:hAnsi="SassoonPrimaryInfant" w:cs="Arial"/>
                <w:sz w:val="20"/>
                <w:szCs w:val="20"/>
              </w:rPr>
            </w:pPr>
            <w:r w:rsidRPr="000F3C46">
              <w:rPr>
                <w:rFonts w:ascii="SassoonPrimaryInfant" w:hAnsi="SassoonPrimaryInfant" w:cs="Arial"/>
                <w:color w:val="000000"/>
                <w:sz w:val="20"/>
              </w:rPr>
              <w:t>To create a paper mache planet</w:t>
            </w:r>
          </w:p>
          <w:p w14:paraId="4C2348DD" w14:textId="18CC3AEC" w:rsidR="000F3C46" w:rsidRP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color w:val="000000"/>
                <w:sz w:val="20"/>
              </w:rPr>
              <w:t>To collage the paper mache planet to represent the different planets in the solar system</w:t>
            </w:r>
          </w:p>
        </w:tc>
        <w:tc>
          <w:tcPr>
            <w:tcW w:w="1797" w:type="dxa"/>
            <w:shd w:val="clear" w:color="auto" w:fill="FFFF66"/>
          </w:tcPr>
          <w:p w14:paraId="535819EF" w14:textId="77777777" w:rsidR="000F3C46" w:rsidRPr="003161D0" w:rsidRDefault="000F3C46" w:rsidP="000F3C46">
            <w:pPr>
              <w:jc w:val="center"/>
              <w:rPr>
                <w:rFonts w:ascii="SassoonPrimaryInfant" w:hAnsi="SassoonPrimaryInfant" w:cs="Arial"/>
                <w:b/>
                <w:sz w:val="20"/>
                <w:szCs w:val="20"/>
                <w:u w:val="single"/>
              </w:rPr>
            </w:pPr>
            <w:r w:rsidRPr="003161D0">
              <w:rPr>
                <w:rFonts w:ascii="SassoonPrimaryInfant" w:hAnsi="SassoonPrimaryInfant" w:cs="Arial"/>
                <w:b/>
                <w:sz w:val="20"/>
                <w:szCs w:val="20"/>
                <w:u w:val="single"/>
              </w:rPr>
              <w:t>Sculpture.</w:t>
            </w:r>
          </w:p>
          <w:p w14:paraId="75E7BAB7" w14:textId="77777777" w:rsidR="000F3C46" w:rsidRPr="003161D0" w:rsidRDefault="000F3C46" w:rsidP="000F3C46">
            <w:pPr>
              <w:jc w:val="center"/>
              <w:rPr>
                <w:rFonts w:ascii="SassoonPrimaryInfant" w:hAnsi="SassoonPrimaryInfant" w:cs="Arial"/>
                <w:b/>
                <w:sz w:val="20"/>
                <w:szCs w:val="20"/>
              </w:rPr>
            </w:pPr>
            <w:r w:rsidRPr="003161D0">
              <w:rPr>
                <w:rFonts w:ascii="SassoonPrimaryInfant" w:hAnsi="SassoonPrimaryInfant" w:cs="Arial"/>
                <w:b/>
                <w:sz w:val="20"/>
                <w:szCs w:val="20"/>
              </w:rPr>
              <w:t>Nature</w:t>
            </w:r>
          </w:p>
          <w:p w14:paraId="6ED3E437" w14:textId="7145203F"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appraise different sculptures that depict trees and flowers – say what you like and why</w:t>
            </w:r>
          </w:p>
          <w:p w14:paraId="731CA05F" w14:textId="4908B9FC"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design a sculpture</w:t>
            </w:r>
          </w:p>
          <w:p w14:paraId="0203BAF9" w14:textId="736B36A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join different materials.</w:t>
            </w:r>
          </w:p>
          <w:p w14:paraId="1A275EC4" w14:textId="512EBC58"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cut and shape materials. </w:t>
            </w:r>
          </w:p>
          <w:p w14:paraId="53FEB1AA"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a sculpture using natural materials.</w:t>
            </w:r>
          </w:p>
          <w:p w14:paraId="08FC5968" w14:textId="77777777" w:rsidR="000F3C46" w:rsidRDefault="000F3C46" w:rsidP="000F3C46">
            <w:pPr>
              <w:pStyle w:val="ListParagraph"/>
              <w:ind w:left="360"/>
              <w:rPr>
                <w:rFonts w:ascii="SassoonPrimaryInfant" w:hAnsi="SassoonPrimaryInfant" w:cs="Arial"/>
                <w:sz w:val="20"/>
                <w:szCs w:val="20"/>
              </w:rPr>
            </w:pPr>
          </w:p>
          <w:p w14:paraId="00AF1557" w14:textId="1BEC0857" w:rsidR="000F3C46" w:rsidRPr="00D27657" w:rsidRDefault="000F3C46" w:rsidP="000F3C46">
            <w:pPr>
              <w:pStyle w:val="ListParagraph"/>
              <w:ind w:left="360"/>
              <w:rPr>
                <w:rFonts w:ascii="SassoonPrimaryInfant" w:hAnsi="SassoonPrimaryInfant" w:cs="Arial"/>
                <w:sz w:val="20"/>
                <w:szCs w:val="20"/>
              </w:rPr>
            </w:pPr>
          </w:p>
        </w:tc>
        <w:tc>
          <w:tcPr>
            <w:tcW w:w="2040" w:type="dxa"/>
            <w:shd w:val="clear" w:color="auto" w:fill="CC99FF"/>
          </w:tcPr>
          <w:p w14:paraId="047827DC" w14:textId="77777777" w:rsidR="000F3C46" w:rsidRPr="003161D0" w:rsidRDefault="000F3C46" w:rsidP="000F3C46">
            <w:pPr>
              <w:jc w:val="center"/>
              <w:rPr>
                <w:rFonts w:ascii="SassoonPrimaryInfant" w:hAnsi="SassoonPrimaryInfant" w:cs="Arial"/>
                <w:b/>
                <w:sz w:val="20"/>
                <w:szCs w:val="20"/>
                <w:u w:val="single"/>
              </w:rPr>
            </w:pPr>
            <w:r w:rsidRPr="003161D0">
              <w:rPr>
                <w:rFonts w:ascii="SassoonPrimaryInfant" w:hAnsi="SassoonPrimaryInfant" w:cs="Arial"/>
                <w:b/>
                <w:sz w:val="20"/>
                <w:szCs w:val="20"/>
                <w:u w:val="single"/>
              </w:rPr>
              <w:t>Painting.</w:t>
            </w:r>
          </w:p>
          <w:p w14:paraId="109DC9F6" w14:textId="77777777" w:rsidR="000F3C46" w:rsidRPr="003161D0" w:rsidRDefault="000F3C46" w:rsidP="000F3C46">
            <w:pPr>
              <w:jc w:val="center"/>
              <w:rPr>
                <w:rFonts w:ascii="SassoonPrimaryInfant" w:hAnsi="SassoonPrimaryInfant" w:cs="Arial"/>
                <w:b/>
                <w:sz w:val="20"/>
                <w:szCs w:val="20"/>
              </w:rPr>
            </w:pPr>
            <w:r>
              <w:rPr>
                <w:rFonts w:ascii="SassoonPrimaryInfant" w:hAnsi="SassoonPrimaryInfant" w:cs="Arial"/>
                <w:b/>
                <w:sz w:val="20"/>
                <w:szCs w:val="20"/>
              </w:rPr>
              <w:t>Pla</w:t>
            </w:r>
            <w:r w:rsidRPr="003161D0">
              <w:rPr>
                <w:rFonts w:ascii="SassoonPrimaryInfant" w:hAnsi="SassoonPrimaryInfant" w:cs="Arial"/>
                <w:b/>
                <w:sz w:val="20"/>
                <w:szCs w:val="20"/>
              </w:rPr>
              <w:t>nts and Flowers</w:t>
            </w:r>
          </w:p>
          <w:p w14:paraId="30815649"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look at and appraise paintings of plants and flowers.</w:t>
            </w:r>
          </w:p>
          <w:p w14:paraId="622F7166"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different compositions of plants and flowers.  Sketch and paint.</w:t>
            </w:r>
          </w:p>
          <w:p w14:paraId="1CA3CA74"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colour and paint to create different effects for painting flowers and plants.</w:t>
            </w:r>
          </w:p>
          <w:p w14:paraId="57D24FEB" w14:textId="7586A374"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use what they have learnt about colour and composition to create their own flower or plant painting. </w:t>
            </w:r>
          </w:p>
        </w:tc>
        <w:tc>
          <w:tcPr>
            <w:tcW w:w="1756" w:type="dxa"/>
            <w:shd w:val="clear" w:color="auto" w:fill="FFFF66"/>
          </w:tcPr>
          <w:p w14:paraId="592535A0" w14:textId="77777777" w:rsidR="000F3C46" w:rsidRPr="003161D0" w:rsidRDefault="000F3C46" w:rsidP="000F3C46">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3161D0">
              <w:rPr>
                <w:rFonts w:ascii="SassoonPrimaryInfant" w:hAnsi="SassoonPrimaryInfant" w:cs="Arial"/>
                <w:b/>
                <w:sz w:val="20"/>
                <w:szCs w:val="20"/>
                <w:u w:val="single"/>
              </w:rPr>
              <w:t>.</w:t>
            </w:r>
          </w:p>
          <w:p w14:paraId="0387192A" w14:textId="77777777" w:rsidR="000F3C46" w:rsidRPr="003161D0" w:rsidRDefault="000F3C46" w:rsidP="000F3C46">
            <w:pPr>
              <w:jc w:val="center"/>
              <w:rPr>
                <w:rFonts w:ascii="SassoonPrimaryInfant" w:hAnsi="SassoonPrimaryInfant" w:cs="Arial"/>
                <w:b/>
                <w:sz w:val="20"/>
                <w:szCs w:val="20"/>
              </w:rPr>
            </w:pPr>
            <w:r w:rsidRPr="003161D0">
              <w:rPr>
                <w:rFonts w:ascii="SassoonPrimaryInfant" w:hAnsi="SassoonPrimaryInfant" w:cs="Arial"/>
                <w:b/>
                <w:sz w:val="20"/>
                <w:szCs w:val="20"/>
              </w:rPr>
              <w:t>China</w:t>
            </w:r>
          </w:p>
          <w:p w14:paraId="6F53F667"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Sketch bowl and dragon designs in sketchbooks.  Copying pictures or creating own designs.</w:t>
            </w:r>
          </w:p>
          <w:p w14:paraId="11106442"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Recap shaping, smoothing.</w:t>
            </w:r>
          </w:p>
          <w:p w14:paraId="3A50D5BF" w14:textId="37448E9A"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New skills shaping and joining clay. </w:t>
            </w:r>
          </w:p>
        </w:tc>
        <w:tc>
          <w:tcPr>
            <w:tcW w:w="2164" w:type="dxa"/>
            <w:shd w:val="clear" w:color="auto" w:fill="CC99FF"/>
          </w:tcPr>
          <w:p w14:paraId="51C7C14D" w14:textId="77777777" w:rsidR="000F3C46" w:rsidRPr="003161D0" w:rsidRDefault="000F3C46" w:rsidP="000F3C46">
            <w:pPr>
              <w:jc w:val="center"/>
              <w:rPr>
                <w:rFonts w:ascii="SassoonPrimaryInfant" w:hAnsi="SassoonPrimaryInfant" w:cs="Arial"/>
                <w:b/>
                <w:sz w:val="20"/>
                <w:szCs w:val="20"/>
                <w:u w:val="single"/>
              </w:rPr>
            </w:pPr>
            <w:r w:rsidRPr="003161D0">
              <w:rPr>
                <w:rFonts w:ascii="SassoonPrimaryInfant" w:hAnsi="SassoonPrimaryInfant" w:cs="Arial"/>
                <w:b/>
                <w:sz w:val="20"/>
                <w:szCs w:val="20"/>
                <w:u w:val="single"/>
              </w:rPr>
              <w:t>Painting.</w:t>
            </w:r>
          </w:p>
          <w:p w14:paraId="774F7F29" w14:textId="77777777" w:rsidR="000F3C46" w:rsidRPr="003161D0" w:rsidRDefault="000F3C46" w:rsidP="000F3C46">
            <w:pPr>
              <w:jc w:val="center"/>
              <w:rPr>
                <w:rFonts w:ascii="SassoonPrimaryInfant" w:hAnsi="SassoonPrimaryInfant" w:cs="Arial"/>
                <w:b/>
                <w:sz w:val="20"/>
                <w:szCs w:val="20"/>
              </w:rPr>
            </w:pPr>
            <w:r>
              <w:rPr>
                <w:rFonts w:ascii="SassoonPrimaryInfant" w:hAnsi="SassoonPrimaryInfant" w:cs="Arial"/>
                <w:b/>
                <w:sz w:val="20"/>
                <w:szCs w:val="20"/>
              </w:rPr>
              <w:t>Horizon Point</w:t>
            </w:r>
          </w:p>
          <w:p w14:paraId="2BA2EFA1"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appraise different pictures, identifying how the artist has created the horizon point.</w:t>
            </w:r>
          </w:p>
          <w:p w14:paraId="05F8B400"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use sketchbook to experiment with drawing horizon points from both artists works and real life</w:t>
            </w:r>
          </w:p>
          <w:p w14:paraId="66F4E32B" w14:textId="3A92837B"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look at composition of a painting based around the horizon points. </w:t>
            </w:r>
          </w:p>
          <w:p w14:paraId="21CAE764" w14:textId="6A1840B6"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design and create an idea for their own painting.  Looking at composition and horizon.</w:t>
            </w:r>
          </w:p>
          <w:p w14:paraId="4A24CA7E" w14:textId="389155BA"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create their own landscape painting.</w:t>
            </w:r>
          </w:p>
        </w:tc>
        <w:tc>
          <w:tcPr>
            <w:tcW w:w="1927" w:type="dxa"/>
            <w:shd w:val="clear" w:color="auto" w:fill="FFFF66"/>
          </w:tcPr>
          <w:p w14:paraId="4B0E7DC8" w14:textId="77777777" w:rsidR="000F3C46" w:rsidRPr="003161D0" w:rsidRDefault="000F3C46" w:rsidP="000F3C46">
            <w:pPr>
              <w:jc w:val="center"/>
              <w:rPr>
                <w:rFonts w:ascii="SassoonPrimaryInfant" w:hAnsi="SassoonPrimaryInfant" w:cs="Arial"/>
                <w:b/>
                <w:sz w:val="20"/>
                <w:szCs w:val="20"/>
                <w:u w:val="single"/>
              </w:rPr>
            </w:pPr>
            <w:r>
              <w:rPr>
                <w:rFonts w:ascii="SassoonPrimaryInfant" w:hAnsi="SassoonPrimaryInfant" w:cs="Arial"/>
                <w:b/>
                <w:sz w:val="20"/>
                <w:szCs w:val="20"/>
                <w:u w:val="single"/>
              </w:rPr>
              <w:t>Sculpture</w:t>
            </w:r>
            <w:r w:rsidRPr="003161D0">
              <w:rPr>
                <w:rFonts w:ascii="SassoonPrimaryInfant" w:hAnsi="SassoonPrimaryInfant" w:cs="Arial"/>
                <w:b/>
                <w:sz w:val="20"/>
                <w:szCs w:val="20"/>
                <w:u w:val="single"/>
              </w:rPr>
              <w:t>.</w:t>
            </w:r>
          </w:p>
          <w:p w14:paraId="05FC37D4" w14:textId="77777777" w:rsidR="000F3C46" w:rsidRPr="003161D0" w:rsidRDefault="000F3C46" w:rsidP="000F3C46">
            <w:pPr>
              <w:jc w:val="center"/>
              <w:rPr>
                <w:rFonts w:ascii="SassoonPrimaryInfant" w:hAnsi="SassoonPrimaryInfant" w:cs="Arial"/>
                <w:b/>
                <w:sz w:val="20"/>
                <w:szCs w:val="20"/>
              </w:rPr>
            </w:pPr>
            <w:r>
              <w:rPr>
                <w:rFonts w:ascii="SassoonPrimaryInfant" w:hAnsi="SassoonPrimaryInfant" w:cs="Arial"/>
                <w:b/>
                <w:sz w:val="20"/>
                <w:szCs w:val="20"/>
              </w:rPr>
              <w:t>Recycled Materials</w:t>
            </w:r>
          </w:p>
          <w:p w14:paraId="227CC021" w14:textId="35C66C5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appraise and analyse existing sculptures to see how the sculpture has created the effect.</w:t>
            </w:r>
          </w:p>
          <w:p w14:paraId="3FF5F708" w14:textId="28CF380F" w:rsidR="000F3C46" w:rsidRPr="0077223A"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collate and create ideas for their design in sketchbooks.</w:t>
            </w:r>
          </w:p>
          <w:p w14:paraId="4EFFDDBE" w14:textId="1837201F"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join and assemble recycled materials to create the desired effect. </w:t>
            </w:r>
          </w:p>
          <w:p w14:paraId="00790FE8" w14:textId="6B6CE42A"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how to create a free standing sculpture. </w:t>
            </w:r>
          </w:p>
        </w:tc>
        <w:tc>
          <w:tcPr>
            <w:tcW w:w="1963" w:type="dxa"/>
            <w:shd w:val="clear" w:color="auto" w:fill="FFD966"/>
          </w:tcPr>
          <w:p w14:paraId="5174736D" w14:textId="66EB4BCB" w:rsidR="000F3C46" w:rsidRPr="001A0881" w:rsidRDefault="000F3C46" w:rsidP="000F3C46">
            <w:pPr>
              <w:jc w:val="center"/>
              <w:rPr>
                <w:rFonts w:ascii="SassoonPrimaryInfant" w:hAnsi="SassoonPrimaryInfant" w:cs="Arial"/>
                <w:b/>
                <w:sz w:val="20"/>
                <w:szCs w:val="20"/>
                <w:u w:val="single"/>
              </w:rPr>
            </w:pPr>
            <w:r>
              <w:rPr>
                <w:rFonts w:ascii="SassoonPrimaryInfant" w:hAnsi="SassoonPrimaryInfant" w:cs="Arial"/>
                <w:b/>
                <w:sz w:val="20"/>
                <w:szCs w:val="20"/>
                <w:u w:val="single"/>
              </w:rPr>
              <w:t>Printing</w:t>
            </w:r>
            <w:r w:rsidRPr="001A0881">
              <w:rPr>
                <w:rFonts w:ascii="SassoonPrimaryInfant" w:hAnsi="SassoonPrimaryInfant" w:cs="Arial"/>
                <w:b/>
                <w:sz w:val="20"/>
                <w:szCs w:val="20"/>
                <w:u w:val="single"/>
              </w:rPr>
              <w:t xml:space="preserve">. </w:t>
            </w:r>
          </w:p>
          <w:p w14:paraId="7B7CF576" w14:textId="25356369" w:rsidR="000F3C46" w:rsidRPr="001A0881" w:rsidRDefault="000F3C46" w:rsidP="000F3C46">
            <w:pPr>
              <w:jc w:val="center"/>
              <w:rPr>
                <w:rFonts w:ascii="SassoonPrimaryInfant" w:hAnsi="SassoonPrimaryInfant" w:cs="Arial"/>
                <w:b/>
                <w:sz w:val="20"/>
                <w:szCs w:val="20"/>
              </w:rPr>
            </w:pPr>
            <w:r>
              <w:rPr>
                <w:rFonts w:ascii="SassoonPrimaryInfant" w:hAnsi="SassoonPrimaryInfant" w:cs="Arial"/>
                <w:b/>
                <w:sz w:val="20"/>
                <w:szCs w:val="20"/>
              </w:rPr>
              <w:t>Andy Warhol &amp; William Morris.</w:t>
            </w:r>
          </w:p>
          <w:p w14:paraId="2CC2D2F4"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appraise the screen prints by Andy Warhol.</w:t>
            </w:r>
          </w:p>
          <w:p w14:paraId="2A9DD2F9"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Collate and create idea in sketchbooks based on Andy Warhol prints.</w:t>
            </w:r>
          </w:p>
          <w:p w14:paraId="58BFFF51"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experiment with screen printing to produce the desired effect.</w:t>
            </w:r>
          </w:p>
          <w:p w14:paraId="41EE8FB0"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To produce their own screen print based on the style of Andy Warhol.  </w:t>
            </w:r>
          </w:p>
          <w:p w14:paraId="780B2608" w14:textId="7BE35B44"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appraise the works of William Morris and identify which parts of patterns repeat.</w:t>
            </w:r>
          </w:p>
          <w:p w14:paraId="5EBEEB9A" w14:textId="0239AFCA"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Collate and create ideas in sketchbooks based on William Morris prints.</w:t>
            </w:r>
          </w:p>
          <w:p w14:paraId="7A3E9D6D" w14:textId="77777777" w:rsidR="000F3C46"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recap what they have learnt so far about pattern and printing and experiment with which produces the desired effect to produce their own repeated pattern in the style of William Morris.</w:t>
            </w:r>
          </w:p>
          <w:p w14:paraId="3F63D960" w14:textId="4853C2C8" w:rsidR="000F3C46" w:rsidRPr="00D27657" w:rsidRDefault="000F3C46" w:rsidP="000F3C46">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Produce their own wallpaper in the style of William Morris. </w:t>
            </w:r>
            <w:r>
              <w:rPr>
                <w:rFonts w:ascii="Tahoma" w:hAnsi="Tahoma" w:cs="Tahoma"/>
              </w:rPr>
              <w:t xml:space="preserve"> </w:t>
            </w:r>
            <w:r w:rsidRPr="00E0549F">
              <w:rPr>
                <w:rFonts w:ascii="SassoonPrimaryInfant" w:hAnsi="SassoonPrimaryInfant" w:cs="Tahoma"/>
                <w:sz w:val="20"/>
              </w:rPr>
              <w:t>Create their final design remembering the skills of inversion, reversing, relief, indenting etc.</w:t>
            </w:r>
          </w:p>
        </w:tc>
      </w:tr>
      <w:tr w:rsidR="0026257F" w:rsidRPr="00505F9B" w14:paraId="3CFD7EB6" w14:textId="77777777" w:rsidTr="00D33D29">
        <w:trPr>
          <w:trHeight w:val="379"/>
        </w:trPr>
        <w:tc>
          <w:tcPr>
            <w:tcW w:w="16302" w:type="dxa"/>
            <w:gridSpan w:val="9"/>
            <w:shd w:val="clear" w:color="auto" w:fill="FFC000"/>
          </w:tcPr>
          <w:p w14:paraId="60872E06" w14:textId="50AF071F" w:rsidR="0026257F" w:rsidRPr="0026257F" w:rsidRDefault="0026257F" w:rsidP="00DE4177">
            <w:pPr>
              <w:jc w:val="center"/>
              <w:rPr>
                <w:rFonts w:ascii="SassoonPrimaryInfant" w:hAnsi="SassoonPrimaryInfant" w:cs="Arial"/>
                <w:sz w:val="20"/>
                <w:szCs w:val="20"/>
              </w:rPr>
            </w:pPr>
            <w:r w:rsidRPr="0026257F">
              <w:rPr>
                <w:rFonts w:ascii="SassoonPrimaryInfant" w:hAnsi="SassoonPrimaryInfant" w:cs="Arial"/>
                <w:b/>
                <w:sz w:val="20"/>
                <w:szCs w:val="20"/>
              </w:rPr>
              <w:t>General skills</w:t>
            </w:r>
            <w:r w:rsidR="001C3916">
              <w:rPr>
                <w:rFonts w:ascii="SassoonPrimaryInfant" w:hAnsi="SassoonPrimaryInfant" w:cs="Arial"/>
                <w:b/>
                <w:sz w:val="20"/>
                <w:szCs w:val="20"/>
              </w:rPr>
              <w:t xml:space="preserve"> incl</w:t>
            </w:r>
            <w:r w:rsidR="00D31A8F">
              <w:rPr>
                <w:rFonts w:ascii="SassoonPrimaryInfant" w:hAnsi="SassoonPrimaryInfant" w:cs="Arial"/>
                <w:b/>
                <w:sz w:val="20"/>
                <w:szCs w:val="20"/>
              </w:rPr>
              <w:t>uding</w:t>
            </w:r>
            <w:r w:rsidR="001C3916">
              <w:rPr>
                <w:rFonts w:ascii="SassoonPrimaryInfant" w:hAnsi="SassoonPrimaryInfant" w:cs="Arial"/>
                <w:b/>
                <w:sz w:val="20"/>
                <w:szCs w:val="20"/>
              </w:rPr>
              <w:t xml:space="preserve"> questioning, problem solving, presenting and curiosity</w:t>
            </w:r>
          </w:p>
        </w:tc>
      </w:tr>
      <w:tr w:rsidR="00FC24CE" w:rsidRPr="00505F9B" w14:paraId="60DBC699" w14:textId="77777777" w:rsidTr="0084013B">
        <w:tc>
          <w:tcPr>
            <w:tcW w:w="978" w:type="dxa"/>
            <w:shd w:val="clear" w:color="auto" w:fill="FFFF00"/>
          </w:tcPr>
          <w:p w14:paraId="63F2E07C" w14:textId="77777777" w:rsidR="00FC24CE" w:rsidRPr="00D27657" w:rsidRDefault="00FC24CE" w:rsidP="00FC24CE">
            <w:pPr>
              <w:rPr>
                <w:rFonts w:ascii="SassoonPrimaryInfant" w:hAnsi="SassoonPrimaryInfant" w:cs="Arial"/>
                <w:b/>
                <w:sz w:val="20"/>
                <w:szCs w:val="20"/>
              </w:rPr>
            </w:pPr>
          </w:p>
        </w:tc>
        <w:tc>
          <w:tcPr>
            <w:tcW w:w="1839" w:type="dxa"/>
          </w:tcPr>
          <w:p w14:paraId="1B0C0A9A"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work together and co-operate.</w:t>
            </w:r>
          </w:p>
          <w:p w14:paraId="37FF867E"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problem solving to join, attach and achieve a desired effect.</w:t>
            </w:r>
          </w:p>
          <w:p w14:paraId="779AE31D" w14:textId="77777777" w:rsidR="00FC24CE" w:rsidRPr="00D27657" w:rsidRDefault="00FC24CE" w:rsidP="00FC24CE">
            <w:pPr>
              <w:pStyle w:val="ListParagraph"/>
              <w:ind w:left="360"/>
              <w:rPr>
                <w:rFonts w:ascii="SassoonPrimaryInfant" w:hAnsi="SassoonPrimaryInfant" w:cs="Arial"/>
                <w:sz w:val="20"/>
                <w:szCs w:val="20"/>
              </w:rPr>
            </w:pPr>
          </w:p>
        </w:tc>
        <w:tc>
          <w:tcPr>
            <w:tcW w:w="1838" w:type="dxa"/>
          </w:tcPr>
          <w:p w14:paraId="783098B8"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work together and co-operate.</w:t>
            </w:r>
          </w:p>
          <w:p w14:paraId="7B5FCD5E"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problem solving to join, attach and achieve a desired effect.</w:t>
            </w:r>
          </w:p>
          <w:p w14:paraId="017367BA" w14:textId="75FD0E2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Respecting and appreciating other peoples’ houses and belongings. Knowing you are not allowed to enter other people</w:t>
            </w:r>
            <w:r w:rsidR="007802C4">
              <w:rPr>
                <w:rFonts w:ascii="SassoonPrimaryInfant" w:hAnsi="SassoonPrimaryInfant" w:cs="Arial"/>
                <w:sz w:val="20"/>
                <w:szCs w:val="20"/>
              </w:rPr>
              <w:t>’</w:t>
            </w:r>
            <w:r>
              <w:rPr>
                <w:rFonts w:ascii="SassoonPrimaryInfant" w:hAnsi="SassoonPrimaryInfant" w:cs="Arial"/>
                <w:sz w:val="20"/>
                <w:szCs w:val="20"/>
              </w:rPr>
              <w:t>s houses without permission</w:t>
            </w:r>
            <w:r w:rsidR="007802C4">
              <w:rPr>
                <w:rFonts w:ascii="SassoonPrimaryInfant" w:hAnsi="SassoonPrimaryInfant" w:cs="Arial"/>
                <w:sz w:val="20"/>
                <w:szCs w:val="20"/>
              </w:rPr>
              <w:t xml:space="preserve"> e.g. the Big Bad Wolf</w:t>
            </w:r>
            <w:r>
              <w:rPr>
                <w:rFonts w:ascii="SassoonPrimaryInfant" w:hAnsi="SassoonPrimaryInfant" w:cs="Arial"/>
                <w:sz w:val="20"/>
                <w:szCs w:val="20"/>
              </w:rPr>
              <w:t xml:space="preserve">. </w:t>
            </w:r>
          </w:p>
          <w:p w14:paraId="0C07C939" w14:textId="77777777" w:rsidR="00FC24CE" w:rsidRPr="00D27657" w:rsidRDefault="00FC24CE" w:rsidP="00FC24CE">
            <w:pPr>
              <w:pStyle w:val="ListParagraph"/>
              <w:ind w:left="360"/>
              <w:rPr>
                <w:rFonts w:ascii="SassoonPrimaryInfant" w:hAnsi="SassoonPrimaryInfant" w:cs="Arial"/>
                <w:sz w:val="20"/>
                <w:szCs w:val="20"/>
              </w:rPr>
            </w:pPr>
          </w:p>
        </w:tc>
        <w:tc>
          <w:tcPr>
            <w:tcW w:w="1797" w:type="dxa"/>
          </w:tcPr>
          <w:p w14:paraId="7480F9EE"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work together and co-operate.</w:t>
            </w:r>
          </w:p>
          <w:p w14:paraId="2BD8BC75"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use problem solving to join, attach and achieve a desired effect.</w:t>
            </w:r>
          </w:p>
          <w:p w14:paraId="42A1DAD0"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Compare different media used</w:t>
            </w:r>
          </w:p>
          <w:p w14:paraId="39330DBE" w14:textId="00EAD110"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Respecting and appreciating other peoples’ houses and belongings. Knowing you are not allowed to enter other peoples houses without permission. </w:t>
            </w:r>
          </w:p>
          <w:p w14:paraId="53CEDC89" w14:textId="27495D94"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Have an awareness of others differences and similarities. </w:t>
            </w:r>
          </w:p>
          <w:p w14:paraId="21BF4296" w14:textId="0610E506" w:rsidR="00FC24CE" w:rsidRPr="00B35765" w:rsidRDefault="00FC24CE" w:rsidP="00FC24CE">
            <w:pPr>
              <w:pStyle w:val="ListParagraph"/>
              <w:ind w:left="360"/>
              <w:rPr>
                <w:rFonts w:ascii="SassoonPrimaryInfant" w:hAnsi="SassoonPrimaryInfant" w:cs="Arial"/>
                <w:sz w:val="20"/>
                <w:szCs w:val="20"/>
              </w:rPr>
            </w:pPr>
          </w:p>
        </w:tc>
        <w:tc>
          <w:tcPr>
            <w:tcW w:w="2040" w:type="dxa"/>
          </w:tcPr>
          <w:p w14:paraId="5FDD6863"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work together and co-operate.</w:t>
            </w:r>
          </w:p>
          <w:p w14:paraId="415AB895"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Understanding size and measures.</w:t>
            </w:r>
          </w:p>
          <w:p w14:paraId="61286B9E" w14:textId="61BAED7B"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Understanding balance – keeping sculpture from falling.</w:t>
            </w:r>
          </w:p>
          <w:p w14:paraId="08FCB3A9"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Understanding sculpture.</w:t>
            </w:r>
          </w:p>
          <w:p w14:paraId="19A214B6"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Healthy eating and nutrition</w:t>
            </w:r>
          </w:p>
          <w:p w14:paraId="2A859D5B"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Links with ICT</w:t>
            </w:r>
          </w:p>
          <w:p w14:paraId="273832B4" w14:textId="742E3D0A"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Symmetry and tessellation</w:t>
            </w:r>
          </w:p>
          <w:p w14:paraId="2ED03AA3"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understand how things can be duplicated.</w:t>
            </w:r>
          </w:p>
          <w:p w14:paraId="2E5D0424"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plants and flowers and their components</w:t>
            </w:r>
          </w:p>
          <w:p w14:paraId="416A34C8" w14:textId="759D1EBB" w:rsidR="00FC24CE" w:rsidRPr="00D27657"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animals and their habitats</w:t>
            </w:r>
          </w:p>
        </w:tc>
        <w:tc>
          <w:tcPr>
            <w:tcW w:w="1756" w:type="dxa"/>
          </w:tcPr>
          <w:p w14:paraId="1A5427AF"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express and opinion about what they like and don’t like about an artefact.</w:t>
            </w:r>
          </w:p>
          <w:p w14:paraId="46BB971F" w14:textId="3BE3B439"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Learn about other cultures and their history. </w:t>
            </w:r>
          </w:p>
          <w:p w14:paraId="13D5CE52"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what a sketchbook is used for.</w:t>
            </w:r>
          </w:p>
          <w:p w14:paraId="0EF2E23A"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Appreciation and respect for other cultures.</w:t>
            </w:r>
          </w:p>
          <w:p w14:paraId="6038CA99"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Water safety.</w:t>
            </w:r>
          </w:p>
          <w:p w14:paraId="2277B0A7" w14:textId="54BF3A37" w:rsidR="00FC24CE" w:rsidRPr="00D27657"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Know about  the Iron age </w:t>
            </w:r>
          </w:p>
        </w:tc>
        <w:tc>
          <w:tcPr>
            <w:tcW w:w="2164" w:type="dxa"/>
          </w:tcPr>
          <w:p w14:paraId="5495C20F"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symmetry.</w:t>
            </w:r>
          </w:p>
          <w:p w14:paraId="113CA0A6"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balance.</w:t>
            </w:r>
          </w:p>
          <w:p w14:paraId="1259013C"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Ancient Greece</w:t>
            </w:r>
          </w:p>
          <w:p w14:paraId="29828213"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Appreciation and respect for other cultures.</w:t>
            </w:r>
          </w:p>
          <w:p w14:paraId="5D748326"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Experiment, explore and test. </w:t>
            </w:r>
          </w:p>
          <w:p w14:paraId="5E7C8D7C"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Problem solving.</w:t>
            </w:r>
          </w:p>
          <w:p w14:paraId="46299448"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perspective.</w:t>
            </w:r>
          </w:p>
          <w:p w14:paraId="64C0C1E5" w14:textId="0A68ABC7" w:rsidR="00FC24CE" w:rsidRPr="00D27657"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know about horizon points</w:t>
            </w:r>
          </w:p>
        </w:tc>
        <w:tc>
          <w:tcPr>
            <w:tcW w:w="1927" w:type="dxa"/>
          </w:tcPr>
          <w:p w14:paraId="38D5279C"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Understanding balance and stability.</w:t>
            </w:r>
          </w:p>
          <w:p w14:paraId="7EDD723F" w14:textId="41C781AE"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Understanding environmental concern and sustainability.</w:t>
            </w:r>
          </w:p>
          <w:p w14:paraId="1A19960F"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Appreciation of heritage</w:t>
            </w:r>
          </w:p>
          <w:p w14:paraId="51DB561E" w14:textId="4FBCD829" w:rsidR="00FC24CE" w:rsidRPr="00D27657"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Appreciation of buildings within cities and towns. </w:t>
            </w:r>
          </w:p>
        </w:tc>
        <w:tc>
          <w:tcPr>
            <w:tcW w:w="1963" w:type="dxa"/>
          </w:tcPr>
          <w:p w14:paraId="6E838342" w14:textId="2E3FFA73"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Understanding balance, symmetry and stability.</w:t>
            </w:r>
          </w:p>
          <w:p w14:paraId="790CA2F8"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how to work together and co-operate.</w:t>
            </w:r>
          </w:p>
          <w:p w14:paraId="1F9D14CB"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Know about birds found in the rainforest.</w:t>
            </w:r>
          </w:p>
          <w:p w14:paraId="7A77FE0A" w14:textId="51074DD6"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appreciate buildings around the world</w:t>
            </w:r>
          </w:p>
          <w:p w14:paraId="76876909"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To appreciate the works of architects.</w:t>
            </w:r>
          </w:p>
          <w:p w14:paraId="6F002989"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Appreciation and respect for other cultures.</w:t>
            </w:r>
          </w:p>
          <w:p w14:paraId="66839443" w14:textId="749B205E" w:rsidR="00FC24CE" w:rsidRPr="00D27657" w:rsidRDefault="00FC24CE" w:rsidP="00FC24CE">
            <w:pPr>
              <w:pStyle w:val="ListParagraph"/>
              <w:ind w:left="360"/>
              <w:rPr>
                <w:rFonts w:ascii="SassoonPrimaryInfant" w:hAnsi="SassoonPrimaryInfant" w:cs="Arial"/>
                <w:sz w:val="20"/>
                <w:szCs w:val="20"/>
              </w:rPr>
            </w:pPr>
          </w:p>
        </w:tc>
      </w:tr>
      <w:tr w:rsidR="00FC24CE" w:rsidRPr="00505F9B" w14:paraId="51737E99" w14:textId="77777777" w:rsidTr="00D33D29">
        <w:trPr>
          <w:trHeight w:val="431"/>
        </w:trPr>
        <w:tc>
          <w:tcPr>
            <w:tcW w:w="16302" w:type="dxa"/>
            <w:gridSpan w:val="9"/>
            <w:shd w:val="clear" w:color="auto" w:fill="FFC000"/>
          </w:tcPr>
          <w:p w14:paraId="6A5EC9E0" w14:textId="1F9A158F" w:rsidR="00FC24CE" w:rsidRPr="0026257F" w:rsidRDefault="00FC24CE" w:rsidP="00FC24CE">
            <w:pPr>
              <w:jc w:val="center"/>
              <w:rPr>
                <w:rFonts w:ascii="SassoonPrimaryInfant" w:hAnsi="SassoonPrimaryInfant" w:cs="Arial"/>
                <w:sz w:val="20"/>
                <w:szCs w:val="20"/>
              </w:rPr>
            </w:pPr>
            <w:r w:rsidRPr="0026257F">
              <w:rPr>
                <w:rFonts w:ascii="SassoonPrimaryInfant" w:hAnsi="SassoonPrimaryInfant" w:cs="Arial"/>
                <w:b/>
                <w:sz w:val="20"/>
                <w:szCs w:val="20"/>
              </w:rPr>
              <w:t>Experiences</w:t>
            </w:r>
            <w:r>
              <w:rPr>
                <w:rFonts w:ascii="SassoonPrimaryInfant" w:hAnsi="SassoonPrimaryInfant" w:cs="Arial"/>
                <w:b/>
                <w:sz w:val="20"/>
                <w:szCs w:val="20"/>
              </w:rPr>
              <w:t>/community project/world perspective</w:t>
            </w:r>
          </w:p>
        </w:tc>
      </w:tr>
      <w:tr w:rsidR="00FC24CE" w:rsidRPr="00505F9B" w14:paraId="30AB4794" w14:textId="77777777" w:rsidTr="0084013B">
        <w:tc>
          <w:tcPr>
            <w:tcW w:w="978" w:type="dxa"/>
            <w:shd w:val="clear" w:color="auto" w:fill="FFFF00"/>
          </w:tcPr>
          <w:p w14:paraId="56CCA6D2" w14:textId="77777777" w:rsidR="00FC24CE" w:rsidRPr="00D27657" w:rsidRDefault="00FC24CE" w:rsidP="00FC24CE">
            <w:pPr>
              <w:rPr>
                <w:rFonts w:ascii="SassoonPrimaryInfant" w:hAnsi="SassoonPrimaryInfant" w:cs="Arial"/>
                <w:b/>
                <w:sz w:val="20"/>
                <w:szCs w:val="20"/>
              </w:rPr>
            </w:pPr>
          </w:p>
        </w:tc>
        <w:tc>
          <w:tcPr>
            <w:tcW w:w="1839" w:type="dxa"/>
          </w:tcPr>
          <w:p w14:paraId="42E31061" w14:textId="77777777" w:rsidR="00FC24CE" w:rsidRDefault="00FC24CE" w:rsidP="00FC24CE">
            <w:pPr>
              <w:pStyle w:val="ListParagraph"/>
              <w:numPr>
                <w:ilvl w:val="0"/>
                <w:numId w:val="2"/>
              </w:numPr>
              <w:rPr>
                <w:rFonts w:ascii="SassoonPrimaryInfant" w:hAnsi="SassoonPrimaryInfant" w:cs="Arial"/>
                <w:sz w:val="20"/>
                <w:szCs w:val="20"/>
              </w:rPr>
            </w:pPr>
            <w:r w:rsidRPr="005C5186">
              <w:rPr>
                <w:rFonts w:ascii="SassoonPrimaryInfant" w:hAnsi="SassoonPrimaryInfant" w:cs="Arial"/>
                <w:sz w:val="20"/>
                <w:szCs w:val="20"/>
              </w:rPr>
              <w:t xml:space="preserve">AUT 1: </w:t>
            </w:r>
            <w:r>
              <w:rPr>
                <w:rFonts w:ascii="SassoonPrimaryInfant" w:hAnsi="SassoonPrimaryInfant" w:cs="Arial"/>
                <w:sz w:val="20"/>
                <w:szCs w:val="20"/>
              </w:rPr>
              <w:t>N/A</w:t>
            </w:r>
          </w:p>
          <w:p w14:paraId="1BF81EED" w14:textId="583E7166"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N/A</w:t>
            </w:r>
          </w:p>
          <w:p w14:paraId="18C71ABB" w14:textId="147B0AE7" w:rsidR="00FC24CE" w:rsidRPr="005C5186"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1:  Fairy tale immersion Day</w:t>
            </w:r>
          </w:p>
          <w:p w14:paraId="295926FE" w14:textId="16F50F9D"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 N/A</w:t>
            </w:r>
          </w:p>
          <w:p w14:paraId="5C399472" w14:textId="6131E0B9"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1: Farm Visit</w:t>
            </w:r>
          </w:p>
          <w:p w14:paraId="0428AE12" w14:textId="68EFA2D1" w:rsidR="00FC24CE" w:rsidRPr="00D27657"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2:  Teddy Bear’s Picnic</w:t>
            </w:r>
          </w:p>
        </w:tc>
        <w:tc>
          <w:tcPr>
            <w:tcW w:w="1838" w:type="dxa"/>
          </w:tcPr>
          <w:p w14:paraId="35265BA7" w14:textId="77777777" w:rsidR="00FC24CE" w:rsidRDefault="00FC24CE" w:rsidP="00FC24CE">
            <w:pPr>
              <w:pStyle w:val="ListParagraph"/>
              <w:numPr>
                <w:ilvl w:val="0"/>
                <w:numId w:val="2"/>
              </w:numPr>
              <w:rPr>
                <w:rFonts w:ascii="SassoonPrimaryInfant" w:hAnsi="SassoonPrimaryInfant" w:cs="Arial"/>
                <w:sz w:val="20"/>
                <w:szCs w:val="20"/>
              </w:rPr>
            </w:pPr>
            <w:r w:rsidRPr="005C5186">
              <w:rPr>
                <w:rFonts w:ascii="SassoonPrimaryInfant" w:hAnsi="SassoonPrimaryInfant" w:cs="Arial"/>
                <w:sz w:val="20"/>
                <w:szCs w:val="20"/>
              </w:rPr>
              <w:t xml:space="preserve">AUT 1: </w:t>
            </w:r>
            <w:r>
              <w:rPr>
                <w:rFonts w:ascii="SassoonPrimaryInfant" w:hAnsi="SassoonPrimaryInfant" w:cs="Arial"/>
                <w:sz w:val="20"/>
                <w:szCs w:val="20"/>
              </w:rPr>
              <w:t>N/A</w:t>
            </w:r>
          </w:p>
          <w:p w14:paraId="1B96D5BC" w14:textId="366ED368"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N/A</w:t>
            </w:r>
          </w:p>
          <w:p w14:paraId="04924C64" w14:textId="64AAE034"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1:  Walking round the local area to observe different houses.</w:t>
            </w:r>
          </w:p>
          <w:p w14:paraId="0A681538" w14:textId="5602AF27" w:rsidR="00FC24CE" w:rsidRPr="005C5186" w:rsidRDefault="00FC24CE" w:rsidP="00FC24CE">
            <w:pPr>
              <w:pStyle w:val="ListParagraph"/>
              <w:ind w:left="360"/>
              <w:rPr>
                <w:rFonts w:ascii="SassoonPrimaryInfant" w:hAnsi="SassoonPrimaryInfant" w:cs="Arial"/>
                <w:sz w:val="20"/>
                <w:szCs w:val="20"/>
              </w:rPr>
            </w:pPr>
            <w:r>
              <w:rPr>
                <w:rFonts w:ascii="SassoonPrimaryInfant" w:hAnsi="SassoonPrimaryInfant" w:cs="Arial"/>
                <w:sz w:val="20"/>
                <w:szCs w:val="20"/>
              </w:rPr>
              <w:t>Fairy tale immersion Day</w:t>
            </w:r>
          </w:p>
          <w:p w14:paraId="7B89498D" w14:textId="6E338CA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  Spring Spotter Walk</w:t>
            </w:r>
          </w:p>
          <w:p w14:paraId="3098A974" w14:textId="6BA99836"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1:  Farm Visit</w:t>
            </w:r>
          </w:p>
          <w:p w14:paraId="27AA8B9B" w14:textId="5C0A92A9" w:rsidR="00FC24CE" w:rsidRPr="00D27657"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2:  Space Dome</w:t>
            </w:r>
          </w:p>
        </w:tc>
        <w:tc>
          <w:tcPr>
            <w:tcW w:w="1797" w:type="dxa"/>
          </w:tcPr>
          <w:p w14:paraId="296D2027" w14:textId="23F65E8D" w:rsidR="00FC24CE" w:rsidRDefault="00FC24CE" w:rsidP="00FC24CE">
            <w:pPr>
              <w:pStyle w:val="ListParagraph"/>
              <w:numPr>
                <w:ilvl w:val="0"/>
                <w:numId w:val="2"/>
              </w:numPr>
              <w:rPr>
                <w:rFonts w:ascii="SassoonPrimaryInfant" w:hAnsi="SassoonPrimaryInfant" w:cs="Arial"/>
                <w:sz w:val="20"/>
                <w:szCs w:val="20"/>
              </w:rPr>
            </w:pPr>
            <w:r w:rsidRPr="005C5186">
              <w:rPr>
                <w:rFonts w:ascii="SassoonPrimaryInfant" w:hAnsi="SassoonPrimaryInfant" w:cs="Arial"/>
                <w:sz w:val="20"/>
                <w:szCs w:val="20"/>
              </w:rPr>
              <w:t xml:space="preserve">AUT 1: </w:t>
            </w:r>
            <w:r>
              <w:rPr>
                <w:rFonts w:ascii="SassoonPrimaryInfant" w:hAnsi="SassoonPrimaryInfant" w:cs="Arial"/>
                <w:sz w:val="20"/>
                <w:szCs w:val="20"/>
              </w:rPr>
              <w:t>N/A</w:t>
            </w:r>
          </w:p>
          <w:p w14:paraId="66BEC6ED" w14:textId="18BE724B"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Visit City Centre art gallery</w:t>
            </w:r>
          </w:p>
          <w:p w14:paraId="71B67949" w14:textId="7354205E" w:rsidR="00FC24CE" w:rsidRPr="005C5186"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1:  Walking round the local area to observe different houses.</w:t>
            </w:r>
          </w:p>
          <w:p w14:paraId="3AE7B9BD" w14:textId="1F578D9C"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 Visit Sale water park</w:t>
            </w:r>
          </w:p>
          <w:p w14:paraId="4401C0DE" w14:textId="41CE3F8C"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1: Visit grocers to buy fruit</w:t>
            </w:r>
          </w:p>
          <w:p w14:paraId="7DA87448" w14:textId="4281EE35"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2:  Longford Park – tree sculptures.</w:t>
            </w:r>
          </w:p>
          <w:p w14:paraId="653D679F" w14:textId="738070E3" w:rsidR="00FC24CE" w:rsidRPr="00A2771B" w:rsidRDefault="00FC24CE" w:rsidP="00FC24CE">
            <w:pPr>
              <w:pStyle w:val="ListParagraph"/>
              <w:ind w:left="360"/>
              <w:rPr>
                <w:rFonts w:ascii="SassoonPrimaryInfant" w:hAnsi="SassoonPrimaryInfant" w:cs="Arial"/>
                <w:sz w:val="20"/>
                <w:szCs w:val="20"/>
              </w:rPr>
            </w:pPr>
            <w:r w:rsidRPr="00A2771B">
              <w:rPr>
                <w:rFonts w:ascii="SassoonPrimaryInfant" w:hAnsi="SassoonPrimaryInfant" w:cs="Arial"/>
                <w:sz w:val="20"/>
                <w:szCs w:val="20"/>
              </w:rPr>
              <w:t>Learn about natural statues eg Garden of Heligan.  Read stories about the statues (Giant, Mud Maid)</w:t>
            </w:r>
          </w:p>
          <w:p w14:paraId="54BA9372" w14:textId="2177ACE0" w:rsidR="00FC24CE" w:rsidRPr="00D27657" w:rsidRDefault="00FC24CE" w:rsidP="00FC24CE">
            <w:pPr>
              <w:pStyle w:val="ListParagraph"/>
              <w:ind w:left="360"/>
              <w:rPr>
                <w:rFonts w:ascii="SassoonPrimaryInfant" w:hAnsi="SassoonPrimaryInfant" w:cs="Arial"/>
                <w:sz w:val="20"/>
                <w:szCs w:val="20"/>
              </w:rPr>
            </w:pPr>
          </w:p>
        </w:tc>
        <w:tc>
          <w:tcPr>
            <w:tcW w:w="2040" w:type="dxa"/>
          </w:tcPr>
          <w:p w14:paraId="7854C225" w14:textId="5AC6D3F2"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1: Visit from an animal man</w:t>
            </w:r>
          </w:p>
          <w:p w14:paraId="66A8FB9A" w14:textId="6D8E01F6"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Walk around local area to find posters/billboards, talk from catering team</w:t>
            </w:r>
          </w:p>
          <w:p w14:paraId="7BC92E04" w14:textId="35F7D8F6" w:rsidR="00FC24CE" w:rsidRPr="005C5186" w:rsidRDefault="00FC24CE" w:rsidP="00FC24CE">
            <w:pPr>
              <w:pStyle w:val="ListParagraph"/>
              <w:numPr>
                <w:ilvl w:val="0"/>
                <w:numId w:val="2"/>
              </w:numPr>
              <w:rPr>
                <w:rFonts w:ascii="SassoonPrimaryInfant" w:hAnsi="SassoonPrimaryInfant" w:cs="Arial"/>
                <w:sz w:val="20"/>
                <w:szCs w:val="20"/>
              </w:rPr>
            </w:pPr>
            <w:r w:rsidRPr="005C5186">
              <w:rPr>
                <w:rFonts w:ascii="SassoonPrimaryInfant" w:hAnsi="SassoonPrimaryInfant" w:cs="Arial"/>
                <w:sz w:val="20"/>
                <w:szCs w:val="20"/>
              </w:rPr>
              <w:t>SPR 1: Visit from a local sculpture artist.</w:t>
            </w:r>
          </w:p>
          <w:p w14:paraId="6FF73EF2" w14:textId="556C041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 Zoo/farm visit</w:t>
            </w:r>
          </w:p>
          <w:p w14:paraId="7B36AE8A" w14:textId="3E1D3CF9"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1: Visit Islamic centre /fabric shops/local area</w:t>
            </w:r>
          </w:p>
          <w:p w14:paraId="53308160" w14:textId="06E02FBF"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2:  Garden centre or botanical garden</w:t>
            </w:r>
          </w:p>
          <w:p w14:paraId="14B769F6" w14:textId="398B803B" w:rsidR="00FC24CE" w:rsidRPr="00A2771B" w:rsidRDefault="00FC24CE" w:rsidP="00FC24CE">
            <w:pPr>
              <w:rPr>
                <w:rFonts w:ascii="SassoonPrimaryInfant" w:hAnsi="SassoonPrimaryInfant" w:cs="Arial"/>
                <w:sz w:val="20"/>
                <w:szCs w:val="20"/>
              </w:rPr>
            </w:pPr>
          </w:p>
        </w:tc>
        <w:tc>
          <w:tcPr>
            <w:tcW w:w="1756" w:type="dxa"/>
          </w:tcPr>
          <w:p w14:paraId="643E0C9C" w14:textId="52853D28"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1: Lydia to talk about using sketchbooks.</w:t>
            </w:r>
          </w:p>
          <w:p w14:paraId="3B769D68" w14:textId="062BA044"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Celtic artefacts</w:t>
            </w:r>
          </w:p>
          <w:p w14:paraId="5081655D" w14:textId="50C36F2B"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1: Manchester Museum</w:t>
            </w:r>
          </w:p>
          <w:p w14:paraId="0F1A7EAC" w14:textId="6BBB8F90"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2:Salford Quays</w:t>
            </w:r>
          </w:p>
          <w:p w14:paraId="067A56D1" w14:textId="7D09FEF7" w:rsidR="00FC24CE" w:rsidRPr="00A2771B"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1: Biddulph Grange</w:t>
            </w:r>
          </w:p>
          <w:p w14:paraId="16F7EDE2" w14:textId="4EF2094A" w:rsidR="00FC24CE" w:rsidRPr="00A2771B"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SUM 2: </w:t>
            </w:r>
            <w:r w:rsidRPr="00A2771B">
              <w:rPr>
                <w:rFonts w:ascii="SassoonPrimaryInfant" w:hAnsi="SassoonPrimaryInfant" w:cs="Arial"/>
                <w:sz w:val="20"/>
                <w:szCs w:val="20"/>
              </w:rPr>
              <w:t xml:space="preserve">Local people/parents to talk to children, show artefacts. </w:t>
            </w:r>
          </w:p>
          <w:p w14:paraId="5B68CB45" w14:textId="365B331A" w:rsidR="00FC24CE" w:rsidRPr="00A2771B" w:rsidRDefault="00FC24CE" w:rsidP="00FC24CE">
            <w:pPr>
              <w:rPr>
                <w:rFonts w:ascii="SassoonPrimaryInfant" w:hAnsi="SassoonPrimaryInfant" w:cs="Arial"/>
                <w:sz w:val="20"/>
                <w:szCs w:val="20"/>
              </w:rPr>
            </w:pPr>
          </w:p>
        </w:tc>
        <w:tc>
          <w:tcPr>
            <w:tcW w:w="2164" w:type="dxa"/>
          </w:tcPr>
          <w:p w14:paraId="093F1815" w14:textId="564DDDB5"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1: Visit Trafford Centre</w:t>
            </w:r>
          </w:p>
          <w:p w14:paraId="548B8A36" w14:textId="4628A6B8"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Local pottery session</w:t>
            </w:r>
          </w:p>
          <w:p w14:paraId="08421662" w14:textId="19234201"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1: Local batik artist</w:t>
            </w:r>
          </w:p>
          <w:p w14:paraId="3019DDB6"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 Looking at rivers going  into the distance (Chorlton meadows, river Mersey)</w:t>
            </w:r>
          </w:p>
          <w:p w14:paraId="34185679" w14:textId="611B8E40"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1: Local artist?</w:t>
            </w:r>
          </w:p>
          <w:p w14:paraId="7EEC15AB" w14:textId="7C099F2A"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2:  Chorlton meadows</w:t>
            </w:r>
          </w:p>
          <w:p w14:paraId="5E4B0C27" w14:textId="22A6B6FA" w:rsidR="00FC24CE" w:rsidRPr="00A2771B" w:rsidRDefault="00FC24CE" w:rsidP="00FC24CE">
            <w:pPr>
              <w:rPr>
                <w:rFonts w:ascii="SassoonPrimaryInfant" w:hAnsi="SassoonPrimaryInfant" w:cs="Arial"/>
                <w:sz w:val="20"/>
                <w:szCs w:val="20"/>
              </w:rPr>
            </w:pPr>
          </w:p>
        </w:tc>
        <w:tc>
          <w:tcPr>
            <w:tcW w:w="1927" w:type="dxa"/>
          </w:tcPr>
          <w:p w14:paraId="420844B2" w14:textId="2469E7AB"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1: Visit Manchester City Centre</w:t>
            </w:r>
          </w:p>
          <w:p w14:paraId="52403901" w14:textId="3FDE1387" w:rsidR="00FC24CE" w:rsidRPr="005C5186"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Visit Alexandra Park</w:t>
            </w:r>
          </w:p>
          <w:p w14:paraId="04D7BB20" w14:textId="6BEC59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1: Visit art gallery</w:t>
            </w:r>
          </w:p>
          <w:p w14:paraId="78E1CAAE" w14:textId="74E42671"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 Visit Manchester Craft Centre or visit Jorvik</w:t>
            </w:r>
          </w:p>
          <w:p w14:paraId="217FE411" w14:textId="7D867941" w:rsidR="00FC24CE" w:rsidRPr="00A2771B" w:rsidRDefault="00FC24CE" w:rsidP="00FC24CE">
            <w:pPr>
              <w:pStyle w:val="ListParagraph"/>
              <w:numPr>
                <w:ilvl w:val="0"/>
                <w:numId w:val="2"/>
              </w:numPr>
              <w:rPr>
                <w:rFonts w:ascii="SassoonPrimaryInfant" w:hAnsi="SassoonPrimaryInfant" w:cs="Arial"/>
                <w:b/>
                <w:sz w:val="20"/>
                <w:szCs w:val="20"/>
              </w:rPr>
            </w:pPr>
            <w:r>
              <w:rPr>
                <w:rFonts w:ascii="SassoonPrimaryInfant" w:hAnsi="SassoonPrimaryInfant" w:cs="Arial"/>
                <w:sz w:val="20"/>
                <w:szCs w:val="20"/>
              </w:rPr>
              <w:t xml:space="preserve">SUM 1: Whitworth Art Gallery - </w:t>
            </w:r>
            <w:r w:rsidRPr="00A2771B">
              <w:rPr>
                <w:rStyle w:val="Strong"/>
                <w:rFonts w:ascii="SassoonPrimaryInfant" w:hAnsi="SassoonPrimaryInfant" w:cs="Arial"/>
                <w:b w:val="0"/>
                <w:color w:val="000000"/>
                <w:sz w:val="20"/>
                <w:szCs w:val="20"/>
                <w:shd w:val="clear" w:color="auto" w:fill="FFFFFF"/>
              </w:rPr>
              <w:t>Vincent Van Gogh -The Fortifications of Paris with Houses</w:t>
            </w:r>
            <w:r>
              <w:rPr>
                <w:rStyle w:val="Strong"/>
                <w:rFonts w:ascii="Arial" w:hAnsi="Arial" w:cs="Arial"/>
                <w:color w:val="000000"/>
                <w:sz w:val="30"/>
                <w:szCs w:val="30"/>
                <w:shd w:val="clear" w:color="auto" w:fill="FFFFFF"/>
              </w:rPr>
              <w:t xml:space="preserve"> </w:t>
            </w:r>
            <w:r w:rsidRPr="00A2771B">
              <w:rPr>
                <w:rStyle w:val="Strong"/>
                <w:rFonts w:ascii="SassoonPrimaryInfant" w:hAnsi="SassoonPrimaryInfant" w:cs="Arial"/>
                <w:b w:val="0"/>
                <w:color w:val="000000"/>
                <w:sz w:val="20"/>
                <w:szCs w:val="20"/>
                <w:shd w:val="clear" w:color="auto" w:fill="FFFFFF"/>
              </w:rPr>
              <w:t>not currently on display but can request to view?</w:t>
            </w:r>
          </w:p>
          <w:p w14:paraId="6B081C1F" w14:textId="42D0BDD2" w:rsidR="00FC24CE" w:rsidRPr="00A2771B"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SUM 2: Visit from artist who uses recycled materials. </w:t>
            </w:r>
            <w:r w:rsidRPr="00A2771B">
              <w:rPr>
                <w:rFonts w:ascii="SassoonPrimaryInfant" w:hAnsi="SassoonPrimaryInfant" w:cs="Arial"/>
                <w:sz w:val="20"/>
                <w:szCs w:val="20"/>
              </w:rPr>
              <w:t>Local sculpture trail – Irwell sculpture Trail</w:t>
            </w:r>
          </w:p>
          <w:p w14:paraId="001E1834" w14:textId="43C1017E" w:rsidR="00FC24CE" w:rsidRPr="00D06785" w:rsidRDefault="00FC24CE" w:rsidP="00FC24CE">
            <w:pPr>
              <w:pStyle w:val="ListParagraph"/>
              <w:ind w:left="360"/>
              <w:rPr>
                <w:rFonts w:ascii="SassoonPrimaryInfant" w:hAnsi="SassoonPrimaryInfant" w:cs="Arial"/>
                <w:sz w:val="20"/>
                <w:szCs w:val="20"/>
              </w:rPr>
            </w:pPr>
          </w:p>
        </w:tc>
        <w:tc>
          <w:tcPr>
            <w:tcW w:w="1963" w:type="dxa"/>
          </w:tcPr>
          <w:p w14:paraId="77894686" w14:textId="3F37CD18" w:rsidR="00FC24CE" w:rsidRPr="00621804"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AUT 1: Visit from local sculpture artist or Visit Blackpool Zoo or other aviary to sketch birds and movement. </w:t>
            </w:r>
          </w:p>
          <w:p w14:paraId="68637398" w14:textId="731EB14B" w:rsidR="00FC24CE" w:rsidRPr="005C5186"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AUT 2: Applique workshop/artist visit</w:t>
            </w:r>
          </w:p>
          <w:p w14:paraId="4A56843B" w14:textId="19C56C0F"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1: Visit local area to look at examples of architecture</w:t>
            </w:r>
          </w:p>
          <w:p w14:paraId="741BA87E" w14:textId="534F9F0A"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SPR 2: Manchester Art gallery</w:t>
            </w:r>
          </w:p>
          <w:p w14:paraId="641BDA8A" w14:textId="46354740" w:rsidR="00FC24CE" w:rsidRPr="00621804"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SUM 1: Manchester art gallery - examples of Cubist work.</w:t>
            </w:r>
          </w:p>
          <w:p w14:paraId="1D9322D0" w14:textId="369F252E" w:rsidR="00FC24CE" w:rsidRPr="00621804"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SUM 2: </w:t>
            </w:r>
            <w:r w:rsidRPr="00621804">
              <w:rPr>
                <w:rFonts w:ascii="SassoonPrimaryInfant" w:hAnsi="SassoonPrimaryInfant" w:cs="Arial"/>
                <w:sz w:val="20"/>
                <w:szCs w:val="20"/>
              </w:rPr>
              <w:t>Quarry Bank Mill</w:t>
            </w:r>
          </w:p>
        </w:tc>
      </w:tr>
      <w:tr w:rsidR="00FC24CE" w:rsidRPr="0026257F" w14:paraId="613D5B44" w14:textId="77777777" w:rsidTr="00375712">
        <w:trPr>
          <w:trHeight w:val="431"/>
        </w:trPr>
        <w:tc>
          <w:tcPr>
            <w:tcW w:w="16302" w:type="dxa"/>
            <w:gridSpan w:val="9"/>
            <w:shd w:val="clear" w:color="auto" w:fill="FFC000"/>
          </w:tcPr>
          <w:p w14:paraId="08EC030A" w14:textId="3AA7B4CD" w:rsidR="00FC24CE" w:rsidRPr="009E47F5" w:rsidRDefault="00FC24CE" w:rsidP="00FC24CE">
            <w:pPr>
              <w:jc w:val="center"/>
              <w:rPr>
                <w:rFonts w:ascii="SassoonPrimaryInfant" w:hAnsi="SassoonPrimaryInfant" w:cs="Arial"/>
                <w:b/>
                <w:sz w:val="20"/>
                <w:szCs w:val="20"/>
              </w:rPr>
            </w:pPr>
            <w:r>
              <w:rPr>
                <w:rFonts w:ascii="SassoonPrimaryInfant" w:hAnsi="SassoonPrimaryInfant" w:cs="Arial"/>
                <w:b/>
                <w:sz w:val="20"/>
                <w:szCs w:val="20"/>
              </w:rPr>
              <w:t>Vocabulary/T</w:t>
            </w:r>
            <w:r w:rsidRPr="009E47F5">
              <w:rPr>
                <w:rFonts w:ascii="SassoonPrimaryInfant" w:hAnsi="SassoonPrimaryInfant" w:cs="Arial"/>
                <w:b/>
                <w:sz w:val="20"/>
                <w:szCs w:val="20"/>
              </w:rPr>
              <w:t>exts</w:t>
            </w:r>
          </w:p>
        </w:tc>
      </w:tr>
      <w:tr w:rsidR="00FC24CE" w:rsidRPr="00D27657" w14:paraId="06DFDB0E" w14:textId="77777777" w:rsidTr="0084013B">
        <w:tc>
          <w:tcPr>
            <w:tcW w:w="978" w:type="dxa"/>
            <w:shd w:val="clear" w:color="auto" w:fill="FFFF00"/>
          </w:tcPr>
          <w:p w14:paraId="09E3283B" w14:textId="77777777" w:rsidR="00FC24CE" w:rsidRPr="00D27657" w:rsidRDefault="00FC24CE" w:rsidP="00FC24CE">
            <w:pPr>
              <w:rPr>
                <w:rFonts w:ascii="SassoonPrimaryInfant" w:hAnsi="SassoonPrimaryInfant" w:cs="Arial"/>
                <w:b/>
                <w:sz w:val="20"/>
                <w:szCs w:val="20"/>
              </w:rPr>
            </w:pPr>
          </w:p>
        </w:tc>
        <w:tc>
          <w:tcPr>
            <w:tcW w:w="1839" w:type="dxa"/>
          </w:tcPr>
          <w:p w14:paraId="4524EC78" w14:textId="78293C7E" w:rsidR="00FC24CE" w:rsidRPr="00FC24CE" w:rsidRDefault="00FC24CE" w:rsidP="00FC24CE">
            <w:pPr>
              <w:pStyle w:val="ListParagraph"/>
              <w:numPr>
                <w:ilvl w:val="0"/>
                <w:numId w:val="2"/>
              </w:numPr>
              <w:rPr>
                <w:rFonts w:ascii="SassoonPrimaryInfant" w:hAnsi="SassoonPrimaryInfant" w:cs="Arial"/>
                <w:sz w:val="20"/>
                <w:szCs w:val="20"/>
              </w:rPr>
            </w:pPr>
            <w:r w:rsidRPr="00295A51">
              <w:rPr>
                <w:rFonts w:ascii="SassoonPrimaryInfant" w:hAnsi="SassoonPrimaryInfant" w:cs="Arial"/>
                <w:b/>
                <w:sz w:val="20"/>
                <w:szCs w:val="20"/>
              </w:rPr>
              <w:t>Sculpture,</w:t>
            </w:r>
            <w:r w:rsidRPr="00295A51">
              <w:rPr>
                <w:rFonts w:ascii="SassoonPrimaryInfant" w:hAnsi="SassoonPrimaryInfant" w:cs="Arial"/>
                <w:sz w:val="20"/>
                <w:szCs w:val="20"/>
              </w:rPr>
              <w:t xml:space="preserve"> sculpt, </w:t>
            </w:r>
            <w:r>
              <w:rPr>
                <w:rFonts w:ascii="SassoonPrimaryInfant" w:hAnsi="SassoonPrimaryInfant" w:cs="Arial"/>
                <w:sz w:val="20"/>
                <w:szCs w:val="20"/>
              </w:rPr>
              <w:t>join, attach, shape, junk, modelling</w:t>
            </w:r>
          </w:p>
          <w:p w14:paraId="34909781" w14:textId="0AA62121"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Collage:</w:t>
            </w:r>
            <w:r>
              <w:rPr>
                <w:rFonts w:ascii="SassoonPrimaryInfant" w:hAnsi="SassoonPrimaryInfant" w:cs="Arial"/>
                <w:sz w:val="20"/>
                <w:szCs w:val="20"/>
              </w:rPr>
              <w:t xml:space="preserve"> mixed media, cut, rip, glue, stick, attach</w:t>
            </w:r>
          </w:p>
          <w:p w14:paraId="2A10F686" w14:textId="77777777"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draw, line, shape, observe, self-portrait, mirror</w:t>
            </w:r>
          </w:p>
          <w:p w14:paraId="1B22D836" w14:textId="22CD4831"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Painting:</w:t>
            </w:r>
            <w:r>
              <w:rPr>
                <w:rFonts w:ascii="SassoonPrimaryInfant" w:hAnsi="SassoonPrimaryInfant" w:cs="Arial"/>
                <w:b/>
                <w:sz w:val="20"/>
                <w:szCs w:val="20"/>
              </w:rPr>
              <w:t xml:space="preserve"> </w:t>
            </w:r>
            <w:r>
              <w:rPr>
                <w:rFonts w:ascii="SassoonPrimaryInfant" w:hAnsi="SassoonPrimaryInfant" w:cs="Arial"/>
                <w:sz w:val="20"/>
                <w:szCs w:val="20"/>
              </w:rPr>
              <w:t>colour, mix, primary, colours</w:t>
            </w:r>
          </w:p>
          <w:p w14:paraId="6A8B21D1" w14:textId="035927AD" w:rsidR="00FC24CE" w:rsidRPr="00D27657" w:rsidRDefault="00FC24CE" w:rsidP="00FC24CE">
            <w:pPr>
              <w:pStyle w:val="ListParagraph"/>
              <w:ind w:left="360"/>
              <w:rPr>
                <w:rFonts w:ascii="SassoonPrimaryInfant" w:hAnsi="SassoonPrimaryInfant" w:cs="Arial"/>
                <w:sz w:val="20"/>
                <w:szCs w:val="20"/>
              </w:rPr>
            </w:pPr>
          </w:p>
        </w:tc>
        <w:tc>
          <w:tcPr>
            <w:tcW w:w="1838" w:type="dxa"/>
          </w:tcPr>
          <w:p w14:paraId="4C4B3668" w14:textId="77777777" w:rsidR="00FC24CE" w:rsidRDefault="00FC24CE" w:rsidP="00FC24CE">
            <w:pPr>
              <w:pStyle w:val="ListParagraph"/>
              <w:numPr>
                <w:ilvl w:val="0"/>
                <w:numId w:val="2"/>
              </w:numPr>
              <w:rPr>
                <w:rFonts w:ascii="SassoonPrimaryInfant" w:hAnsi="SassoonPrimaryInfant" w:cs="Arial"/>
                <w:sz w:val="20"/>
                <w:szCs w:val="20"/>
              </w:rPr>
            </w:pPr>
            <w:r w:rsidRPr="00295A51">
              <w:rPr>
                <w:rFonts w:ascii="SassoonPrimaryInfant" w:hAnsi="SassoonPrimaryInfant" w:cs="Arial"/>
                <w:b/>
                <w:sz w:val="20"/>
                <w:szCs w:val="20"/>
              </w:rPr>
              <w:t>Sculpture,</w:t>
            </w:r>
            <w:r w:rsidRPr="00295A51">
              <w:rPr>
                <w:rFonts w:ascii="SassoonPrimaryInfant" w:hAnsi="SassoonPrimaryInfant" w:cs="Arial"/>
                <w:sz w:val="20"/>
                <w:szCs w:val="20"/>
              </w:rPr>
              <w:t xml:space="preserve"> sculpt, assemble, join, attach, shape, design, explain.</w:t>
            </w:r>
          </w:p>
          <w:p w14:paraId="75EEB89D" w14:textId="42694CB4"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b/>
                <w:sz w:val="20"/>
                <w:szCs w:val="20"/>
              </w:rPr>
              <w:t xml:space="preserve"> </w:t>
            </w:r>
            <w:r>
              <w:rPr>
                <w:rFonts w:ascii="SassoonPrimaryInfant" w:hAnsi="SassoonPrimaryInfant" w:cs="Arial"/>
                <w:sz w:val="20"/>
                <w:szCs w:val="20"/>
              </w:rPr>
              <w:t>door, window, window, roof, chimney, bricks, sticks, bricks.</w:t>
            </w:r>
          </w:p>
          <w:p w14:paraId="622D68AD" w14:textId="66565876"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The Three Little Pigs</w:t>
            </w:r>
          </w:p>
          <w:p w14:paraId="0315A89E" w14:textId="3DBC9044"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Collage:</w:t>
            </w:r>
            <w:r>
              <w:rPr>
                <w:rFonts w:ascii="SassoonPrimaryInfant" w:hAnsi="SassoonPrimaryInfant" w:cs="Arial"/>
                <w:sz w:val="20"/>
                <w:szCs w:val="20"/>
              </w:rPr>
              <w:t xml:space="preserve"> mixed media, space, planets attach</w:t>
            </w:r>
          </w:p>
          <w:p w14:paraId="1C94A33C" w14:textId="53E9DFED"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draw, line, shape, observe, self-portrait, mirror</w:t>
            </w:r>
          </w:p>
          <w:p w14:paraId="0D470234" w14:textId="3A2FFBD0" w:rsidR="00FC24CE" w:rsidRPr="000F63D9"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w:t>
            </w:r>
            <w:r>
              <w:rPr>
                <w:rFonts w:ascii="SassoonPrimaryInfant" w:hAnsi="SassoonPrimaryInfant" w:cs="Tahoma"/>
                <w:bCs/>
                <w:sz w:val="20"/>
                <w:szCs w:val="20"/>
              </w:rPr>
              <w:t>You Choose</w:t>
            </w:r>
            <w:r w:rsidRPr="00F9642A">
              <w:rPr>
                <w:rFonts w:ascii="SassoonPrimaryInfant" w:hAnsi="SassoonPrimaryInfant" w:cs="Tahoma"/>
                <w:bCs/>
                <w:sz w:val="20"/>
                <w:szCs w:val="20"/>
              </w:rPr>
              <w:t xml:space="preserve"> by </w:t>
            </w:r>
            <w:r>
              <w:rPr>
                <w:rFonts w:ascii="SassoonPrimaryInfant" w:hAnsi="SassoonPrimaryInfant" w:cs="Tahoma"/>
                <w:bCs/>
                <w:sz w:val="20"/>
                <w:szCs w:val="20"/>
              </w:rPr>
              <w:t>Nick Sharratt.</w:t>
            </w:r>
          </w:p>
          <w:p w14:paraId="782C2A5A" w14:textId="712CCCFD" w:rsidR="00FC24CE" w:rsidRPr="00803E1B"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Tahoma"/>
                <w:b/>
                <w:bCs/>
                <w:sz w:val="20"/>
                <w:szCs w:val="20"/>
              </w:rPr>
              <w:t>Chalk/pastel:</w:t>
            </w:r>
            <w:r>
              <w:rPr>
                <w:rFonts w:ascii="SassoonPrimaryInfant" w:hAnsi="SassoonPrimaryInfant" w:cs="Tahoma"/>
                <w:bCs/>
                <w:sz w:val="20"/>
                <w:szCs w:val="20"/>
              </w:rPr>
              <w:t xml:space="preserve"> chalk, pastel, line, blocking, face, eyes, nose, mouth</w:t>
            </w:r>
          </w:p>
          <w:p w14:paraId="2CDCDB33" w14:textId="77777777"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Painting:</w:t>
            </w:r>
            <w:r>
              <w:rPr>
                <w:rFonts w:ascii="SassoonPrimaryInfant" w:hAnsi="SassoonPrimaryInfant" w:cs="Arial"/>
                <w:b/>
                <w:sz w:val="20"/>
                <w:szCs w:val="20"/>
              </w:rPr>
              <w:t xml:space="preserve"> </w:t>
            </w:r>
            <w:r>
              <w:rPr>
                <w:rFonts w:ascii="SassoonPrimaryInfant" w:hAnsi="SassoonPrimaryInfant" w:cs="Arial"/>
                <w:sz w:val="20"/>
                <w:szCs w:val="20"/>
              </w:rPr>
              <w:t>colour, mix, primary, secondary colours</w:t>
            </w:r>
          </w:p>
          <w:p w14:paraId="769D4C94" w14:textId="2A57236D" w:rsidR="00FC24CE" w:rsidRPr="00D27657" w:rsidRDefault="00FC24CE" w:rsidP="00FC24CE">
            <w:pPr>
              <w:pStyle w:val="ListParagraph"/>
              <w:ind w:left="360"/>
              <w:rPr>
                <w:rFonts w:ascii="SassoonPrimaryInfant" w:hAnsi="SassoonPrimaryInfant" w:cs="Arial"/>
                <w:sz w:val="20"/>
                <w:szCs w:val="20"/>
              </w:rPr>
            </w:pPr>
          </w:p>
        </w:tc>
        <w:tc>
          <w:tcPr>
            <w:tcW w:w="1797" w:type="dxa"/>
          </w:tcPr>
          <w:p w14:paraId="0D4DA9DD"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sculpt, assemble, join, attach, shape, design, explain.</w:t>
            </w:r>
          </w:p>
          <w:p w14:paraId="645D0440" w14:textId="77777777" w:rsidR="00FC24CE" w:rsidRPr="00FC24CE" w:rsidRDefault="00FC24CE" w:rsidP="00FC24CE">
            <w:pPr>
              <w:rPr>
                <w:rFonts w:ascii="SassoonPrimaryInfant" w:hAnsi="SassoonPrimaryInfant" w:cs="Arial"/>
                <w:sz w:val="20"/>
                <w:szCs w:val="20"/>
              </w:rPr>
            </w:pPr>
          </w:p>
          <w:p w14:paraId="341E7DAF" w14:textId="7C730A3F" w:rsidR="00FC24CE" w:rsidRPr="00887456" w:rsidRDefault="00FC24CE" w:rsidP="00FC24CE">
            <w:pPr>
              <w:pStyle w:val="ListParagraph"/>
              <w:numPr>
                <w:ilvl w:val="0"/>
                <w:numId w:val="2"/>
              </w:numPr>
              <w:rPr>
                <w:rFonts w:ascii="SassoonPrimaryInfant" w:hAnsi="SassoonPrimaryInfant" w:cs="Arial"/>
                <w:sz w:val="20"/>
                <w:szCs w:val="20"/>
              </w:rPr>
            </w:pPr>
            <w:r w:rsidRPr="00887456">
              <w:rPr>
                <w:rFonts w:ascii="SassoonPrimaryInfant" w:hAnsi="SassoonPrimaryInfant" w:cs="Arial"/>
                <w:sz w:val="20"/>
                <w:szCs w:val="20"/>
              </w:rPr>
              <w:t xml:space="preserve">Book: </w:t>
            </w:r>
            <w:r w:rsidRPr="00887456">
              <w:rPr>
                <w:rFonts w:ascii="SassoonPrimaryInfant" w:hAnsi="SassoonPrimaryInfant" w:cs="Arial"/>
                <w:spacing w:val="-15"/>
                <w:sz w:val="20"/>
                <w:szCs w:val="20"/>
              </w:rPr>
              <w:t>Sculpture by</w:t>
            </w:r>
            <w:r>
              <w:rPr>
                <w:rFonts w:ascii="SassoonPrimaryInfant" w:hAnsi="SassoonPrimaryInfant" w:cs="Arial"/>
                <w:spacing w:val="-15"/>
                <w:sz w:val="20"/>
                <w:szCs w:val="20"/>
              </w:rPr>
              <w:t xml:space="preserve"> </w:t>
            </w:r>
            <w:r w:rsidRPr="00887456">
              <w:rPr>
                <w:rFonts w:ascii="SassoonPrimaryInfant" w:eastAsia="Times New Roman" w:hAnsi="SassoonPrimaryInfant" w:cs="Arial"/>
                <w:bCs/>
                <w:sz w:val="20"/>
                <w:szCs w:val="20"/>
                <w:lang w:eastAsia="en-GB"/>
              </w:rPr>
              <w:t>Hélène Pinet.</w:t>
            </w:r>
          </w:p>
          <w:p w14:paraId="0A0B0DB3" w14:textId="450FEEA2"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b/>
                <w:sz w:val="20"/>
                <w:szCs w:val="20"/>
              </w:rPr>
              <w:t xml:space="preserve"> </w:t>
            </w:r>
            <w:r>
              <w:rPr>
                <w:rFonts w:ascii="SassoonPrimaryInfant" w:hAnsi="SassoonPrimaryInfant" w:cs="Arial"/>
                <w:sz w:val="20"/>
                <w:szCs w:val="20"/>
              </w:rPr>
              <w:t>Architect, architecture, door, window, window pane, roof, chimney, bricks.</w:t>
            </w:r>
          </w:p>
          <w:p w14:paraId="792201CD" w14:textId="7B1EE7CE"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Houses and homes by Sally Hewitt</w:t>
            </w:r>
          </w:p>
          <w:p w14:paraId="6BBBF0EF" w14:textId="77777777"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Collage:</w:t>
            </w:r>
            <w:r>
              <w:rPr>
                <w:rFonts w:ascii="SassoonPrimaryInfant" w:hAnsi="SassoonPrimaryInfant" w:cs="Arial"/>
                <w:sz w:val="20"/>
                <w:szCs w:val="20"/>
              </w:rPr>
              <w:t xml:space="preserve"> mixed media, body parts, attach</w:t>
            </w:r>
          </w:p>
          <w:p w14:paraId="58C5C1A3"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Me and my amazing body by Joan Sweeney</w:t>
            </w:r>
          </w:p>
          <w:p w14:paraId="53B15F18" w14:textId="7CEB93FC"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draw, line, shape, observe, portrait </w:t>
            </w:r>
          </w:p>
          <w:p w14:paraId="20BAA418" w14:textId="77777777" w:rsidR="00FC24CE" w:rsidRPr="000F63D9"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w:t>
            </w:r>
            <w:r w:rsidRPr="00F9642A">
              <w:rPr>
                <w:rFonts w:ascii="SassoonPrimaryInfant" w:hAnsi="SassoonPrimaryInfant" w:cs="Tahoma"/>
                <w:bCs/>
                <w:sz w:val="20"/>
                <w:szCs w:val="20"/>
              </w:rPr>
              <w:t>Art book about portraits by Rosie Dickins</w:t>
            </w:r>
            <w:r>
              <w:rPr>
                <w:rFonts w:ascii="SassoonPrimaryInfant" w:hAnsi="SassoonPrimaryInfant" w:cs="Tahoma"/>
                <w:bCs/>
                <w:sz w:val="20"/>
                <w:szCs w:val="20"/>
              </w:rPr>
              <w:t>.</w:t>
            </w:r>
          </w:p>
          <w:p w14:paraId="56120F67" w14:textId="25EA1121" w:rsidR="00FC24CE" w:rsidRPr="00803E1B"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Tahoma"/>
                <w:b/>
                <w:bCs/>
                <w:sz w:val="20"/>
                <w:szCs w:val="20"/>
              </w:rPr>
              <w:t>Chalk/pastel:</w:t>
            </w:r>
            <w:r>
              <w:rPr>
                <w:rFonts w:ascii="SassoonPrimaryInfant" w:hAnsi="SassoonPrimaryInfant" w:cs="Tahoma"/>
                <w:bCs/>
                <w:sz w:val="20"/>
                <w:szCs w:val="20"/>
              </w:rPr>
              <w:t xml:space="preserve"> chalk, stroke, light, beach, sea</w:t>
            </w:r>
          </w:p>
          <w:p w14:paraId="1307A5E7" w14:textId="77777777" w:rsidR="00FC24CE" w:rsidRPr="00AD1A09"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Tahoma"/>
                <w:bCs/>
                <w:sz w:val="20"/>
                <w:szCs w:val="20"/>
              </w:rPr>
              <w:t xml:space="preserve">Book: </w:t>
            </w:r>
            <w:r>
              <w:rPr>
                <w:rFonts w:ascii="Tahoma" w:eastAsia="Calibri" w:hAnsi="Tahoma" w:cs="Tahoma"/>
              </w:rPr>
              <w:t xml:space="preserve"> </w:t>
            </w:r>
            <w:r w:rsidRPr="00803E1B">
              <w:rPr>
                <w:rFonts w:ascii="SassoonPrimaryInfant" w:eastAsia="Calibri" w:hAnsi="SassoonPrimaryInfant" w:cs="Tahoma"/>
                <w:sz w:val="20"/>
              </w:rPr>
              <w:t>David’s drawings by Cathryn Falwell</w:t>
            </w:r>
          </w:p>
          <w:p w14:paraId="0BA4A337" w14:textId="35287458"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Painting:</w:t>
            </w:r>
            <w:r>
              <w:rPr>
                <w:rFonts w:ascii="SassoonPrimaryInfant" w:hAnsi="SassoonPrimaryInfant" w:cs="Arial"/>
                <w:b/>
                <w:sz w:val="20"/>
                <w:szCs w:val="20"/>
              </w:rPr>
              <w:t xml:space="preserve"> </w:t>
            </w:r>
            <w:r>
              <w:rPr>
                <w:rFonts w:ascii="SassoonPrimaryInfant" w:hAnsi="SassoonPrimaryInfant" w:cs="Arial"/>
                <w:sz w:val="20"/>
                <w:szCs w:val="20"/>
              </w:rPr>
              <w:t>colour, mix, primary, secondary colours</w:t>
            </w:r>
          </w:p>
          <w:p w14:paraId="2407FA81" w14:textId="66EE6E35" w:rsidR="00FC24CE" w:rsidRPr="00C44B80"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Watercolour fruit and vegetable portraits by Billy Showell</w:t>
            </w:r>
          </w:p>
        </w:tc>
        <w:tc>
          <w:tcPr>
            <w:tcW w:w="2040" w:type="dxa"/>
          </w:tcPr>
          <w:p w14:paraId="611D8625" w14:textId="511BBFB2"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Shape, indent, mould, hole. Smooth, round, </w:t>
            </w:r>
          </w:p>
          <w:p w14:paraId="5B900599"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Meet Barbara By Laura Carlin.</w:t>
            </w:r>
          </w:p>
          <w:p w14:paraId="079C3404" w14:textId="06852E08"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b/>
                <w:sz w:val="20"/>
                <w:szCs w:val="20"/>
              </w:rPr>
              <w:t xml:space="preserve"> </w:t>
            </w:r>
            <w:r>
              <w:rPr>
                <w:rFonts w:ascii="SassoonPrimaryInfant" w:hAnsi="SassoonPrimaryInfant" w:cs="Arial"/>
                <w:sz w:val="20"/>
                <w:szCs w:val="20"/>
              </w:rPr>
              <w:t>Poster, design, text, font, image. foreground, background.</w:t>
            </w:r>
          </w:p>
          <w:p w14:paraId="7C16B47A"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100 years of childrens book week posters by Leonard S. Marcus   </w:t>
            </w:r>
          </w:p>
          <w:p w14:paraId="63CB3289" w14:textId="05884401"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Printing:</w:t>
            </w:r>
            <w:r>
              <w:rPr>
                <w:rFonts w:ascii="SassoonPrimaryInfant" w:hAnsi="SassoonPrimaryInfant" w:cs="Arial"/>
                <w:sz w:val="20"/>
                <w:szCs w:val="20"/>
              </w:rPr>
              <w:t xml:space="preserve"> repeated, pattern, tessellate, border, frame.</w:t>
            </w:r>
          </w:p>
          <w:p w14:paraId="50C0DB90"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Patterns by Joanna Brundle</w:t>
            </w:r>
          </w:p>
          <w:p w14:paraId="5EFD36BA" w14:textId="318378BD"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Charcoal, blend, lines, </w:t>
            </w:r>
          </w:p>
          <w:p w14:paraId="510A9940" w14:textId="15C3CBA3" w:rsidR="00FC24CE" w:rsidRPr="00803E1B"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w:t>
            </w:r>
            <w:r w:rsidRPr="001A16FA">
              <w:rPr>
                <w:rFonts w:ascii="Tahoma" w:eastAsia="Calibri" w:hAnsi="Tahoma" w:cs="Tahoma"/>
                <w:sz w:val="20"/>
              </w:rPr>
              <w:t>‘</w:t>
            </w:r>
            <w:r w:rsidRPr="001A16FA">
              <w:rPr>
                <w:rFonts w:ascii="SassoonPrimaryInfant" w:eastAsia="Calibri" w:hAnsi="SassoonPrimaryInfant" w:cs="Tahoma"/>
                <w:sz w:val="20"/>
              </w:rPr>
              <w:t>Drawing insects’ by Andrew Tyzack</w:t>
            </w:r>
            <w:r w:rsidRPr="001A16FA">
              <w:rPr>
                <w:rFonts w:ascii="SassoonPrimaryInfant" w:hAnsi="SassoonPrimaryInfant" w:cs="Arial"/>
                <w:b/>
                <w:sz w:val="18"/>
                <w:szCs w:val="20"/>
              </w:rPr>
              <w:t xml:space="preserve"> </w:t>
            </w:r>
            <w:r w:rsidRPr="00A44F02">
              <w:rPr>
                <w:rFonts w:ascii="SassoonPrimaryInfant" w:hAnsi="SassoonPrimaryInfant" w:cs="Arial"/>
                <w:b/>
                <w:sz w:val="20"/>
                <w:szCs w:val="20"/>
              </w:rPr>
              <w:t>Collage:</w:t>
            </w:r>
            <w:r>
              <w:rPr>
                <w:rFonts w:ascii="SassoonPrimaryInfant" w:hAnsi="SassoonPrimaryInfant" w:cs="Tahoma"/>
                <w:bCs/>
                <w:sz w:val="20"/>
                <w:szCs w:val="20"/>
              </w:rPr>
              <w:t xml:space="preserve">Cut, tear, shape paper, collage, foreground, background </w:t>
            </w:r>
          </w:p>
          <w:p w14:paraId="7D0BAE1E" w14:textId="5F6FD41A" w:rsidR="00FC24CE" w:rsidRPr="00A503D3"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Tahoma"/>
                <w:bCs/>
                <w:sz w:val="20"/>
                <w:szCs w:val="20"/>
              </w:rPr>
              <w:t xml:space="preserve">Book: </w:t>
            </w:r>
            <w:r w:rsidRPr="00712C43">
              <w:rPr>
                <w:rFonts w:ascii="Tahoma" w:hAnsi="Tahoma" w:cs="Tahoma"/>
                <w:bCs/>
              </w:rPr>
              <w:t xml:space="preserve"> </w:t>
            </w:r>
            <w:r>
              <w:rPr>
                <w:rFonts w:ascii="SassoonPrimaryInfant" w:hAnsi="SassoonPrimaryInfant" w:cs="Tahoma"/>
                <w:bCs/>
                <w:sz w:val="20"/>
              </w:rPr>
              <w:t>Brown Bear, brown bear, what do you see</w:t>
            </w:r>
            <w:r w:rsidRPr="00F11F45">
              <w:rPr>
                <w:rFonts w:ascii="SassoonPrimaryInfant" w:hAnsi="SassoonPrimaryInfant" w:cs="Tahoma"/>
                <w:bCs/>
                <w:sz w:val="20"/>
              </w:rPr>
              <w:t xml:space="preserve">’ by </w:t>
            </w:r>
            <w:r>
              <w:rPr>
                <w:rFonts w:ascii="SassoonPrimaryInfant" w:hAnsi="SassoonPrimaryInfant" w:cs="Tahoma"/>
                <w:bCs/>
                <w:sz w:val="20"/>
              </w:rPr>
              <w:t>Eric Carle</w:t>
            </w:r>
          </w:p>
          <w:p w14:paraId="4423A49E" w14:textId="1A038AE0"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Painting:</w:t>
            </w:r>
            <w:r>
              <w:rPr>
                <w:rFonts w:ascii="SassoonPrimaryInfant" w:hAnsi="SassoonPrimaryInfant" w:cs="Arial"/>
                <w:b/>
                <w:sz w:val="20"/>
                <w:szCs w:val="20"/>
              </w:rPr>
              <w:t xml:space="preserve"> </w:t>
            </w:r>
            <w:r>
              <w:rPr>
                <w:rFonts w:ascii="SassoonPrimaryInfant" w:hAnsi="SassoonPrimaryInfant" w:cs="Arial"/>
                <w:sz w:val="20"/>
                <w:szCs w:val="20"/>
              </w:rPr>
              <w:t>Colour, composition, style</w:t>
            </w:r>
          </w:p>
          <w:p w14:paraId="2B95DCDE" w14:textId="5272F046"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Georgia O’Keefe; She saw the world in a flower by  Gabrielle Balkan</w:t>
            </w:r>
          </w:p>
          <w:p w14:paraId="6121E859" w14:textId="52A70237" w:rsidR="00FC24CE" w:rsidRPr="00D27657" w:rsidRDefault="00FC24CE" w:rsidP="00FC24CE">
            <w:pPr>
              <w:pStyle w:val="ListParagraph"/>
              <w:ind w:left="360"/>
              <w:rPr>
                <w:rFonts w:ascii="SassoonPrimaryInfant" w:hAnsi="SassoonPrimaryInfant" w:cs="Arial"/>
                <w:sz w:val="20"/>
                <w:szCs w:val="20"/>
              </w:rPr>
            </w:pPr>
          </w:p>
        </w:tc>
        <w:tc>
          <w:tcPr>
            <w:tcW w:w="1756" w:type="dxa"/>
          </w:tcPr>
          <w:p w14:paraId="74ED8AB7" w14:textId="3095F5CB" w:rsidR="00FC24CE" w:rsidRPr="005F74CC"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w:t>
            </w:r>
            <w:r w:rsidRPr="005F74CC">
              <w:rPr>
                <w:rFonts w:ascii="SassoonPrimaryInfant" w:hAnsi="SassoonPrimaryInfant" w:cs="Arial"/>
                <w:sz w:val="20"/>
                <w:szCs w:val="20"/>
              </w:rPr>
              <w:t>Shape, smooth, indentation, join,</w:t>
            </w:r>
            <w:r>
              <w:rPr>
                <w:rFonts w:ascii="SassoonPrimaryInfant" w:hAnsi="SassoonPrimaryInfant" w:cs="Arial"/>
                <w:sz w:val="20"/>
                <w:szCs w:val="20"/>
              </w:rPr>
              <w:t xml:space="preserve"> </w:t>
            </w:r>
            <w:r w:rsidRPr="005F74CC">
              <w:rPr>
                <w:rFonts w:ascii="SassoonPrimaryInfant" w:hAnsi="SassoonPrimaryInfant" w:cs="Arial"/>
                <w:sz w:val="20"/>
                <w:szCs w:val="20"/>
              </w:rPr>
              <w:t>attach mould, handle, dragon features.</w:t>
            </w:r>
          </w:p>
          <w:p w14:paraId="15D2BB7B" w14:textId="38E6A888" w:rsidR="00FC24CE" w:rsidRPr="005F74CC" w:rsidRDefault="00FC24CE" w:rsidP="00FC24CE">
            <w:pPr>
              <w:pStyle w:val="ListParagraph"/>
              <w:numPr>
                <w:ilvl w:val="0"/>
                <w:numId w:val="2"/>
              </w:numPr>
              <w:rPr>
                <w:rFonts w:ascii="SassoonPrimaryInfant" w:hAnsi="SassoonPrimaryInfant" w:cs="Arial"/>
                <w:sz w:val="20"/>
                <w:szCs w:val="20"/>
              </w:rPr>
            </w:pPr>
            <w:r w:rsidRPr="005F74CC">
              <w:rPr>
                <w:rFonts w:ascii="SassoonPrimaryInfant" w:hAnsi="SassoonPrimaryInfant" w:cs="Arial"/>
                <w:sz w:val="20"/>
                <w:szCs w:val="20"/>
              </w:rPr>
              <w:t>Book</w:t>
            </w:r>
            <w:r>
              <w:rPr>
                <w:rFonts w:ascii="SassoonPrimaryInfant" w:hAnsi="SassoonPrimaryInfant" w:cs="Arial"/>
                <w:sz w:val="20"/>
                <w:szCs w:val="20"/>
              </w:rPr>
              <w:t>:</w:t>
            </w:r>
            <w:r w:rsidRPr="005F74CC">
              <w:rPr>
                <w:rFonts w:ascii="SassoonPrimaryInfant" w:hAnsi="SassoonPrimaryInfant" w:cs="Arial"/>
                <w:sz w:val="20"/>
                <w:szCs w:val="20"/>
              </w:rPr>
              <w:t xml:space="preserve"> Chinese art , a guide to  motifs and visual imagery</w:t>
            </w:r>
          </w:p>
          <w:p w14:paraId="1176AF8A" w14:textId="77777777" w:rsidR="00FC24CE" w:rsidRDefault="00FC24CE" w:rsidP="00FC24CE">
            <w:pPr>
              <w:pStyle w:val="ListParagraph"/>
              <w:ind w:left="360"/>
              <w:rPr>
                <w:rFonts w:ascii="SassoonPrimaryInfant" w:hAnsi="SassoonPrimaryInfant"/>
                <w:sz w:val="20"/>
                <w:szCs w:val="20"/>
              </w:rPr>
            </w:pPr>
            <w:r>
              <w:rPr>
                <w:rFonts w:ascii="SassoonPrimaryInfant" w:hAnsi="SassoonPrimaryInfant"/>
                <w:sz w:val="20"/>
                <w:szCs w:val="20"/>
              </w:rPr>
              <w:t xml:space="preserve">By </w:t>
            </w:r>
            <w:hyperlink r:id="rId9" w:history="1">
              <w:r w:rsidRPr="005F74CC">
                <w:rPr>
                  <w:rStyle w:val="Hyperlink"/>
                  <w:rFonts w:ascii="SassoonPrimaryInfant" w:hAnsi="SassoonPrimaryInfant" w:cs="Arial"/>
                  <w:color w:val="auto"/>
                  <w:sz w:val="20"/>
                  <w:szCs w:val="20"/>
                  <w:u w:val="none"/>
                  <w:shd w:val="clear" w:color="auto" w:fill="FFFFFF"/>
                </w:rPr>
                <w:t>Patricia Bjaaland Welch</w:t>
              </w:r>
            </w:hyperlink>
          </w:p>
          <w:p w14:paraId="464C7616" w14:textId="2FA2EBB0" w:rsidR="00FC24CE" w:rsidRPr="00A44F02"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Architecture:</w:t>
            </w:r>
            <w:r>
              <w:rPr>
                <w:rFonts w:ascii="SassoonPrimaryInfant" w:hAnsi="SassoonPrimaryInfant" w:cs="Arial"/>
                <w:b/>
                <w:sz w:val="20"/>
                <w:szCs w:val="20"/>
              </w:rPr>
              <w:t xml:space="preserve"> </w:t>
            </w:r>
            <w:r w:rsidRPr="00A44F02">
              <w:rPr>
                <w:rFonts w:ascii="SassoonPrimaryInfant" w:hAnsi="SassoonPrimaryInfant" w:cs="Arial"/>
                <w:sz w:val="20"/>
                <w:szCs w:val="20"/>
              </w:rPr>
              <w:t xml:space="preserve">Sarcophagus, Ancient Egypt, tomb, hieroglyphics, </w:t>
            </w:r>
          </w:p>
          <w:p w14:paraId="7F937727" w14:textId="0F2F1BB8" w:rsidR="00FC24CE" w:rsidRPr="009152EF"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The art o</w:t>
            </w:r>
            <w:r w:rsidRPr="009152EF">
              <w:rPr>
                <w:rFonts w:ascii="SassoonPrimaryInfant" w:hAnsi="SassoonPrimaryInfant" w:cs="Arial"/>
                <w:sz w:val="20"/>
                <w:szCs w:val="20"/>
              </w:rPr>
              <w:t>f the ancient Egyptians by Baby Professor</w:t>
            </w:r>
          </w:p>
          <w:p w14:paraId="72A12238" w14:textId="37D149CE" w:rsidR="00FC24CE" w:rsidRPr="00887456"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Collage:</w:t>
            </w:r>
            <w:r w:rsidRPr="00887456">
              <w:rPr>
                <w:rFonts w:ascii="SassoonPrimaryInfant" w:hAnsi="SassoonPrimaryInfant" w:cs="Arial"/>
                <w:sz w:val="20"/>
                <w:szCs w:val="20"/>
              </w:rPr>
              <w:t xml:space="preserve">  collage, rip, layer, 3 dimensional, depth</w:t>
            </w:r>
          </w:p>
          <w:p w14:paraId="73EE8554" w14:textId="60F85DBC" w:rsidR="00FC24CE" w:rsidRPr="009152EF" w:rsidRDefault="00FC24CE" w:rsidP="00FC24CE">
            <w:pPr>
              <w:pStyle w:val="ListParagraph"/>
              <w:numPr>
                <w:ilvl w:val="0"/>
                <w:numId w:val="2"/>
              </w:numPr>
              <w:rPr>
                <w:rFonts w:ascii="SassoonPrimaryInfant" w:hAnsi="SassoonPrimaryInfant" w:cs="Arial"/>
                <w:sz w:val="20"/>
                <w:szCs w:val="20"/>
              </w:rPr>
            </w:pPr>
            <w:r w:rsidRPr="009152EF">
              <w:rPr>
                <w:rFonts w:ascii="SassoonPrimaryInfant" w:hAnsi="SassoonPrimaryInfant" w:cs="Arial"/>
                <w:sz w:val="20"/>
                <w:szCs w:val="20"/>
              </w:rPr>
              <w:t>Book: Paper collage Chinese style by Zhu Liqun paper arts museum</w:t>
            </w:r>
          </w:p>
          <w:p w14:paraId="05343A00" w14:textId="367AA4FF"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w:t>
            </w:r>
            <w:r w:rsidRPr="000F63D9">
              <w:rPr>
                <w:rFonts w:ascii="SassoonPrimaryInfant" w:hAnsi="SassoonPrimaryInfant" w:cs="Arial"/>
                <w:sz w:val="20"/>
                <w:szCs w:val="20"/>
              </w:rPr>
              <w:t xml:space="preserve"> tone, light, dark, strokes, </w:t>
            </w:r>
            <w:r>
              <w:rPr>
                <w:rFonts w:ascii="SassoonPrimaryInfant" w:hAnsi="SassoonPrimaryInfant" w:cs="Arial"/>
                <w:sz w:val="20"/>
                <w:szCs w:val="20"/>
              </w:rPr>
              <w:t>hatching, cross hatching</w:t>
            </w:r>
          </w:p>
          <w:p w14:paraId="35614DCE" w14:textId="789EF544" w:rsidR="00FC24CE" w:rsidRPr="009152EF" w:rsidRDefault="00FC24CE" w:rsidP="00FC24CE">
            <w:pPr>
              <w:pStyle w:val="ListParagraph"/>
              <w:numPr>
                <w:ilvl w:val="0"/>
                <w:numId w:val="2"/>
              </w:numPr>
              <w:rPr>
                <w:rFonts w:ascii="SassoonPrimaryInfant" w:hAnsi="SassoonPrimaryInfant" w:cs="Arial"/>
                <w:sz w:val="20"/>
                <w:szCs w:val="20"/>
              </w:rPr>
            </w:pPr>
            <w:r w:rsidRPr="009152EF">
              <w:rPr>
                <w:rFonts w:ascii="SassoonPrimaryInfant" w:hAnsi="SassoonPrimaryInfant" w:cs="Arial"/>
                <w:sz w:val="20"/>
                <w:szCs w:val="20"/>
              </w:rPr>
              <w:t>Book:  Leonardo da Vinci, a life in drawing by Martin Clayton</w:t>
            </w:r>
          </w:p>
          <w:p w14:paraId="205C7FAA" w14:textId="62CD7FC7" w:rsidR="00FC24CE" w:rsidRPr="00803E1B"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Tahoma"/>
                <w:b/>
                <w:bCs/>
                <w:sz w:val="20"/>
                <w:szCs w:val="20"/>
              </w:rPr>
              <w:t>Printing:</w:t>
            </w:r>
            <w:r>
              <w:rPr>
                <w:rFonts w:ascii="SassoonPrimaryInfant" w:hAnsi="SassoonPrimaryInfant" w:cs="Tahoma"/>
                <w:bCs/>
                <w:sz w:val="20"/>
                <w:szCs w:val="20"/>
              </w:rPr>
              <w:t xml:space="preserve"> block printing, celtic, iron age, repeated pattern</w:t>
            </w:r>
          </w:p>
          <w:p w14:paraId="257B9264" w14:textId="4EA97FFE" w:rsidR="00FC24CE" w:rsidRPr="00A503D3"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Tahoma"/>
                <w:bCs/>
                <w:sz w:val="20"/>
                <w:szCs w:val="20"/>
              </w:rPr>
              <w:t>Book: Discover through crafts: The Celts and the Iron Age</w:t>
            </w:r>
          </w:p>
          <w:p w14:paraId="10ABD9F4" w14:textId="684BA458" w:rsidR="00FC24CE" w:rsidRPr="00740087" w:rsidRDefault="00FC24CE" w:rsidP="00FC24CE">
            <w:pPr>
              <w:pStyle w:val="ListParagraph"/>
              <w:numPr>
                <w:ilvl w:val="0"/>
                <w:numId w:val="2"/>
              </w:numPr>
              <w:rPr>
                <w:rFonts w:ascii="SassoonPrimaryInfant" w:hAnsi="SassoonPrimaryInfant" w:cs="Arial"/>
                <w:sz w:val="18"/>
                <w:szCs w:val="20"/>
              </w:rPr>
            </w:pPr>
            <w:r w:rsidRPr="00A44F02">
              <w:rPr>
                <w:rFonts w:ascii="SassoonPrimaryInfant" w:hAnsi="SassoonPrimaryInfant" w:cs="Arial"/>
                <w:b/>
                <w:sz w:val="20"/>
                <w:szCs w:val="20"/>
              </w:rPr>
              <w:t>Painting:</w:t>
            </w:r>
            <w:r>
              <w:rPr>
                <w:rFonts w:ascii="SassoonPrimaryInfant" w:hAnsi="SassoonPrimaryInfant" w:cs="Arial"/>
                <w:b/>
                <w:sz w:val="20"/>
                <w:szCs w:val="20"/>
              </w:rPr>
              <w:t xml:space="preserve"> </w:t>
            </w:r>
            <w:r w:rsidRPr="00740087">
              <w:rPr>
                <w:rFonts w:ascii="SassoonPrimaryInfant" w:hAnsi="SassoonPrimaryInfant" w:cs="Tahoma"/>
                <w:bCs/>
                <w:sz w:val="20"/>
              </w:rPr>
              <w:t>secondary and tertiary colours</w:t>
            </w:r>
            <w:r>
              <w:rPr>
                <w:rFonts w:ascii="SassoonPrimaryInfant" w:hAnsi="SassoonPrimaryInfant" w:cs="Tahoma"/>
                <w:bCs/>
                <w:sz w:val="20"/>
              </w:rPr>
              <w:t>, light, tone, reflection, shadow.</w:t>
            </w:r>
          </w:p>
          <w:p w14:paraId="6CDB9517" w14:textId="31011F85" w:rsidR="00FC24CE" w:rsidRPr="000F63D9"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w:t>
            </w:r>
            <w:r>
              <w:rPr>
                <w:rFonts w:ascii="Tahoma" w:hAnsi="Tahoma" w:cs="Tahoma"/>
                <w:bCs/>
              </w:rPr>
              <w:t xml:space="preserve"> </w:t>
            </w:r>
            <w:r>
              <w:rPr>
                <w:rFonts w:ascii="SassoonPrimaryInfant" w:hAnsi="SassoonPrimaryInfant" w:cs="Tahoma"/>
                <w:bCs/>
                <w:sz w:val="20"/>
              </w:rPr>
              <w:t>Painting moving water by Ev Hales</w:t>
            </w:r>
          </w:p>
        </w:tc>
        <w:tc>
          <w:tcPr>
            <w:tcW w:w="2164" w:type="dxa"/>
          </w:tcPr>
          <w:p w14:paraId="2BEA3BFB" w14:textId="04033654" w:rsidR="00FC24CE" w:rsidRDefault="00FC24CE" w:rsidP="00FC24CE">
            <w:pPr>
              <w:pStyle w:val="ListParagraph"/>
              <w:numPr>
                <w:ilvl w:val="0"/>
                <w:numId w:val="11"/>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Symmetry, balance, urn, pot, bull. silhouette, form , shapes, attach, free standing.</w:t>
            </w:r>
          </w:p>
          <w:p w14:paraId="3558E6F5" w14:textId="77777777" w:rsidR="00FC24CE" w:rsidRDefault="00FC24CE" w:rsidP="00FC24CE">
            <w:pPr>
              <w:pStyle w:val="ListParagraph"/>
              <w:numPr>
                <w:ilvl w:val="0"/>
                <w:numId w:val="11"/>
              </w:numPr>
              <w:rPr>
                <w:rFonts w:ascii="SassoonPrimaryInfant" w:hAnsi="SassoonPrimaryInfant" w:cs="Arial"/>
                <w:sz w:val="20"/>
                <w:szCs w:val="20"/>
              </w:rPr>
            </w:pPr>
            <w:r w:rsidRPr="009152EF">
              <w:rPr>
                <w:rFonts w:ascii="SassoonPrimaryInfant" w:hAnsi="SassoonPrimaryInfant" w:cs="Arial"/>
                <w:sz w:val="20"/>
                <w:szCs w:val="20"/>
              </w:rPr>
              <w:t>Book: Ancient Greece - history in art</w:t>
            </w:r>
            <w:r>
              <w:rPr>
                <w:rFonts w:ascii="SassoonPrimaryInfant" w:hAnsi="SassoonPrimaryInfant" w:cs="Arial"/>
                <w:sz w:val="20"/>
                <w:szCs w:val="20"/>
              </w:rPr>
              <w:t xml:space="preserve"> </w:t>
            </w:r>
            <w:r w:rsidRPr="009152EF">
              <w:rPr>
                <w:rFonts w:ascii="SassoonPrimaryInfant" w:hAnsi="SassoonPrimaryInfant" w:cs="Arial"/>
                <w:sz w:val="20"/>
                <w:szCs w:val="20"/>
              </w:rPr>
              <w:t>By Andrew Langley</w:t>
            </w:r>
          </w:p>
          <w:p w14:paraId="79C9F10C" w14:textId="4C6131F3" w:rsidR="00FC24CE" w:rsidRDefault="00FC24CE" w:rsidP="00FC24CE">
            <w:pPr>
              <w:pStyle w:val="ListParagraph"/>
              <w:numPr>
                <w:ilvl w:val="0"/>
                <w:numId w:val="11"/>
              </w:numPr>
              <w:rPr>
                <w:rFonts w:ascii="SassoonPrimaryInfant" w:hAnsi="SassoonPrimaryInfant" w:cs="Arial"/>
                <w:sz w:val="20"/>
                <w:szCs w:val="20"/>
              </w:rPr>
            </w:pPr>
            <w:r w:rsidRPr="00E0549F">
              <w:rPr>
                <w:rFonts w:ascii="SassoonPrimaryInfant" w:hAnsi="SassoonPrimaryInfant" w:cs="Arial"/>
                <w:b/>
                <w:sz w:val="20"/>
                <w:szCs w:val="20"/>
              </w:rPr>
              <w:t>Architecture:</w:t>
            </w:r>
            <w:r w:rsidRPr="009152EF">
              <w:rPr>
                <w:rFonts w:ascii="SassoonPrimaryInfant" w:hAnsi="SassoonPrimaryInfant" w:cs="Arial"/>
                <w:sz w:val="20"/>
                <w:szCs w:val="20"/>
              </w:rPr>
              <w:t>: Columns, doric, ionic, Corinthian columns,</w:t>
            </w:r>
          </w:p>
          <w:p w14:paraId="7A4F6DD9" w14:textId="77777777" w:rsidR="00FC24CE" w:rsidRDefault="00FC24CE" w:rsidP="00FC24CE">
            <w:pPr>
              <w:pStyle w:val="ListParagraph"/>
              <w:numPr>
                <w:ilvl w:val="0"/>
                <w:numId w:val="11"/>
              </w:numPr>
              <w:rPr>
                <w:rFonts w:ascii="SassoonPrimaryInfant" w:hAnsi="SassoonPrimaryInfant" w:cs="Arial"/>
                <w:sz w:val="20"/>
                <w:szCs w:val="20"/>
              </w:rPr>
            </w:pPr>
            <w:r w:rsidRPr="009152EF">
              <w:rPr>
                <w:rFonts w:ascii="SassoonPrimaryInfant" w:hAnsi="SassoonPrimaryInfant" w:cs="Arial"/>
                <w:sz w:val="20"/>
                <w:szCs w:val="20"/>
              </w:rPr>
              <w:t>Book: The art and architecture of ancient Greece by Nigel Rodgers</w:t>
            </w:r>
          </w:p>
          <w:p w14:paraId="22D8693F" w14:textId="414E4D06" w:rsidR="00FC24CE" w:rsidRDefault="00FC24CE" w:rsidP="00FC24CE">
            <w:pPr>
              <w:pStyle w:val="ListParagraph"/>
              <w:numPr>
                <w:ilvl w:val="0"/>
                <w:numId w:val="11"/>
              </w:numPr>
              <w:rPr>
                <w:rFonts w:ascii="SassoonPrimaryInfant" w:hAnsi="SassoonPrimaryInfant" w:cs="Arial"/>
                <w:sz w:val="20"/>
                <w:szCs w:val="20"/>
              </w:rPr>
            </w:pPr>
            <w:r w:rsidRPr="00A44F02">
              <w:rPr>
                <w:rFonts w:ascii="SassoonPrimaryInfant" w:hAnsi="SassoonPrimaryInfant" w:cs="Arial"/>
                <w:b/>
                <w:sz w:val="20"/>
                <w:szCs w:val="20"/>
              </w:rPr>
              <w:t>Collage:</w:t>
            </w:r>
            <w:r>
              <w:rPr>
                <w:rFonts w:ascii="SassoonPrimaryInfant" w:hAnsi="SassoonPrimaryInfant" w:cs="Arial"/>
                <w:sz w:val="20"/>
                <w:szCs w:val="20"/>
              </w:rPr>
              <w:t xml:space="preserve"> </w:t>
            </w:r>
            <w:r w:rsidRPr="009152EF">
              <w:rPr>
                <w:rFonts w:ascii="SassoonPrimaryInfant" w:hAnsi="SassoonPrimaryInfant" w:cs="Arial"/>
                <w:sz w:val="20"/>
                <w:szCs w:val="20"/>
              </w:rPr>
              <w:t>Tie dye, dying, resist, batic, fashion, pattern asymmetric</w:t>
            </w:r>
          </w:p>
          <w:p w14:paraId="66B2984D" w14:textId="6299D22B" w:rsidR="00FC24CE" w:rsidRPr="009152EF" w:rsidRDefault="00FC24CE" w:rsidP="00FC24CE">
            <w:pPr>
              <w:pStyle w:val="ListParagraph"/>
              <w:numPr>
                <w:ilvl w:val="0"/>
                <w:numId w:val="11"/>
              </w:numPr>
              <w:rPr>
                <w:rFonts w:ascii="SassoonPrimaryInfant" w:hAnsi="SassoonPrimaryInfant" w:cs="Arial"/>
                <w:sz w:val="20"/>
                <w:szCs w:val="20"/>
              </w:rPr>
            </w:pPr>
            <w:r>
              <w:rPr>
                <w:rFonts w:ascii="SassoonPrimaryInfant" w:hAnsi="SassoonPrimaryInfant" w:cs="Arial"/>
                <w:sz w:val="20"/>
                <w:szCs w:val="20"/>
              </w:rPr>
              <w:t>Book: Ti</w:t>
            </w:r>
            <w:r w:rsidRPr="009152EF">
              <w:rPr>
                <w:rFonts w:ascii="SassoonPrimaryInfant" w:hAnsi="SassoonPrimaryInfant" w:cs="Arial"/>
                <w:sz w:val="20"/>
                <w:szCs w:val="20"/>
              </w:rPr>
              <w:t>e dye, colourful clothing, gifts and decorations by Lizzie King</w:t>
            </w:r>
          </w:p>
          <w:p w14:paraId="07881204" w14:textId="034F5216" w:rsidR="00FC24CE" w:rsidRPr="009152EF" w:rsidRDefault="00FC24CE" w:rsidP="00FC24CE">
            <w:pPr>
              <w:pStyle w:val="ListParagraph"/>
              <w:numPr>
                <w:ilvl w:val="0"/>
                <w:numId w:val="11"/>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w:t>
            </w:r>
            <w:r w:rsidRPr="000F63D9">
              <w:rPr>
                <w:rFonts w:ascii="SassoonPrimaryInfant" w:hAnsi="SassoonPrimaryInfant" w:cs="Arial"/>
                <w:sz w:val="20"/>
                <w:szCs w:val="20"/>
              </w:rPr>
              <w:t xml:space="preserve">perspective, depth. distance, foreground </w:t>
            </w:r>
            <w:r w:rsidRPr="009152EF">
              <w:rPr>
                <w:rFonts w:ascii="SassoonPrimaryInfant" w:hAnsi="SassoonPrimaryInfant" w:cs="Arial"/>
                <w:sz w:val="20"/>
                <w:szCs w:val="20"/>
              </w:rPr>
              <w:t>Book</w:t>
            </w:r>
            <w:r w:rsidRPr="009152EF">
              <w:rPr>
                <w:rFonts w:ascii="SassoonPrimaryInfant" w:hAnsi="SassoonPrimaryInfant" w:cs="Arial"/>
                <w:sz w:val="18"/>
                <w:szCs w:val="20"/>
              </w:rPr>
              <w:t xml:space="preserve">: </w:t>
            </w:r>
            <w:r w:rsidRPr="009152EF">
              <w:rPr>
                <w:rFonts w:ascii="SassoonPrimaryInfant" w:hAnsi="SassoonPrimaryInfant" w:cs="Tahoma"/>
                <w:sz w:val="20"/>
              </w:rPr>
              <w:t>‘Perspective’ by Paul Flux.</w:t>
            </w:r>
          </w:p>
          <w:p w14:paraId="789D399F" w14:textId="3DB6D7D1" w:rsidR="00FC24CE" w:rsidRPr="00803E1B" w:rsidRDefault="00FC24CE" w:rsidP="00FC24CE">
            <w:pPr>
              <w:pStyle w:val="ListParagraph"/>
              <w:numPr>
                <w:ilvl w:val="0"/>
                <w:numId w:val="11"/>
              </w:numPr>
              <w:rPr>
                <w:rFonts w:ascii="SassoonPrimaryInfant" w:hAnsi="SassoonPrimaryInfant" w:cs="Arial"/>
                <w:b/>
                <w:sz w:val="20"/>
                <w:szCs w:val="20"/>
              </w:rPr>
            </w:pPr>
            <w:r w:rsidRPr="00A44F02">
              <w:rPr>
                <w:rFonts w:ascii="SassoonPrimaryInfant" w:hAnsi="SassoonPrimaryInfant" w:cs="Tahoma"/>
                <w:b/>
                <w:bCs/>
                <w:sz w:val="20"/>
                <w:szCs w:val="20"/>
              </w:rPr>
              <w:t>Printing:</w:t>
            </w:r>
            <w:r>
              <w:rPr>
                <w:rFonts w:ascii="SassoonPrimaryInfant" w:hAnsi="SassoonPrimaryInfant" w:cs="Tahoma"/>
                <w:bCs/>
                <w:sz w:val="20"/>
                <w:szCs w:val="20"/>
              </w:rPr>
              <w:t xml:space="preserve"> batik, wax reisist, colour, emotion</w:t>
            </w:r>
          </w:p>
          <w:p w14:paraId="265D339D" w14:textId="2B0C329B" w:rsidR="00FC24CE" w:rsidRPr="00A503D3" w:rsidRDefault="00FC24CE" w:rsidP="00FC24CE">
            <w:pPr>
              <w:pStyle w:val="ListParagraph"/>
              <w:numPr>
                <w:ilvl w:val="0"/>
                <w:numId w:val="11"/>
              </w:numPr>
              <w:rPr>
                <w:rFonts w:ascii="SassoonPrimaryInfant" w:hAnsi="SassoonPrimaryInfant" w:cs="Arial"/>
                <w:b/>
                <w:sz w:val="20"/>
                <w:szCs w:val="20"/>
              </w:rPr>
            </w:pPr>
            <w:r>
              <w:rPr>
                <w:rFonts w:ascii="SassoonPrimaryInfant" w:hAnsi="SassoonPrimaryInfant" w:cs="Tahoma"/>
                <w:bCs/>
                <w:sz w:val="20"/>
                <w:szCs w:val="20"/>
              </w:rPr>
              <w:t>Book: Start to Batik by Rosi Robinson</w:t>
            </w:r>
          </w:p>
          <w:p w14:paraId="6091CB2D" w14:textId="06496283" w:rsidR="00FC24CE" w:rsidRPr="00BD1709" w:rsidRDefault="00FC24CE" w:rsidP="00FC24CE">
            <w:pPr>
              <w:pStyle w:val="ListParagraph"/>
              <w:numPr>
                <w:ilvl w:val="0"/>
                <w:numId w:val="11"/>
              </w:numPr>
              <w:rPr>
                <w:rFonts w:ascii="SassoonPrimaryInfant" w:hAnsi="SassoonPrimaryInfant" w:cs="Arial"/>
                <w:sz w:val="18"/>
                <w:szCs w:val="20"/>
              </w:rPr>
            </w:pPr>
            <w:r w:rsidRPr="00A44F02">
              <w:rPr>
                <w:rFonts w:ascii="SassoonPrimaryInfant" w:hAnsi="SassoonPrimaryInfant" w:cs="Arial"/>
                <w:b/>
                <w:sz w:val="20"/>
                <w:szCs w:val="20"/>
              </w:rPr>
              <w:t>Painting:</w:t>
            </w:r>
            <w:r>
              <w:rPr>
                <w:rFonts w:ascii="SassoonPrimaryInfant" w:hAnsi="SassoonPrimaryInfant" w:cs="Arial"/>
                <w:b/>
                <w:sz w:val="20"/>
                <w:szCs w:val="20"/>
              </w:rPr>
              <w:t xml:space="preserve"> </w:t>
            </w:r>
            <w:r w:rsidRPr="00BD1709">
              <w:rPr>
                <w:rFonts w:ascii="SassoonPrimaryInfant" w:hAnsi="SassoonPrimaryInfant" w:cs="Tahoma"/>
                <w:sz w:val="20"/>
              </w:rPr>
              <w:t>perspective, composition, foreground</w:t>
            </w:r>
            <w:r>
              <w:rPr>
                <w:rFonts w:ascii="SassoonPrimaryInfant" w:hAnsi="SassoonPrimaryInfant" w:cs="Tahoma"/>
                <w:sz w:val="20"/>
              </w:rPr>
              <w:t xml:space="preserve">, </w:t>
            </w:r>
            <w:r w:rsidRPr="00BD1709">
              <w:rPr>
                <w:rFonts w:ascii="SassoonPrimaryInfant" w:hAnsi="SassoonPrimaryInfant" w:cs="Tahoma"/>
                <w:sz w:val="20"/>
              </w:rPr>
              <w:t>background</w:t>
            </w:r>
            <w:r>
              <w:rPr>
                <w:rFonts w:ascii="SassoonPrimaryInfant" w:hAnsi="SassoonPrimaryInfant" w:cs="Tahoma"/>
                <w:sz w:val="20"/>
              </w:rPr>
              <w:t>, horizon</w:t>
            </w:r>
          </w:p>
          <w:p w14:paraId="3EF38FBD" w14:textId="6137AB65" w:rsidR="00FC24CE" w:rsidRPr="000F63D9" w:rsidRDefault="00FC24CE" w:rsidP="00FC24CE">
            <w:pPr>
              <w:pStyle w:val="ListParagraph"/>
              <w:numPr>
                <w:ilvl w:val="0"/>
                <w:numId w:val="11"/>
              </w:numPr>
              <w:rPr>
                <w:rFonts w:ascii="SassoonPrimaryInfant" w:hAnsi="SassoonPrimaryInfant" w:cs="Arial"/>
                <w:b/>
                <w:sz w:val="20"/>
                <w:szCs w:val="20"/>
              </w:rPr>
            </w:pPr>
            <w:r>
              <w:rPr>
                <w:rFonts w:ascii="SassoonPrimaryInfant" w:hAnsi="SassoonPrimaryInfant" w:cs="Arial"/>
                <w:sz w:val="20"/>
                <w:szCs w:val="20"/>
              </w:rPr>
              <w:t>Book: Pieter Bruegel, the Complete Works by Jurgen Muller</w:t>
            </w:r>
          </w:p>
        </w:tc>
        <w:tc>
          <w:tcPr>
            <w:tcW w:w="1927" w:type="dxa"/>
          </w:tcPr>
          <w:p w14:paraId="2E21CAF0" w14:textId="0A47F63B"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Forces, balance, free standing, recycled, attach.</w:t>
            </w:r>
          </w:p>
          <w:p w14:paraId="0B64F4F7" w14:textId="77777777" w:rsidR="00FC24CE" w:rsidRDefault="00FC24CE" w:rsidP="00FC24CE">
            <w:pPr>
              <w:pStyle w:val="ListParagraph"/>
              <w:numPr>
                <w:ilvl w:val="0"/>
                <w:numId w:val="2"/>
              </w:numPr>
              <w:rPr>
                <w:rFonts w:ascii="SassoonPrimaryInfant" w:hAnsi="SassoonPrimaryInfant" w:cs="Arial"/>
                <w:sz w:val="20"/>
                <w:szCs w:val="20"/>
              </w:rPr>
            </w:pPr>
            <w:r w:rsidRPr="00C63720">
              <w:rPr>
                <w:rFonts w:ascii="SassoonPrimaryInfant" w:hAnsi="SassoonPrimaryInfant" w:cs="Arial"/>
                <w:sz w:val="20"/>
                <w:szCs w:val="20"/>
              </w:rPr>
              <w:t>Book: Sculptures by Isobel Thomas</w:t>
            </w:r>
          </w:p>
          <w:p w14:paraId="5E111B77" w14:textId="42A52F58"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xml:space="preserve"> Nordic, Viking, Scandinavian, brooch, pin,</w:t>
            </w:r>
          </w:p>
          <w:p w14:paraId="675C1EEF" w14:textId="295C975C"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Discover the Vikings, everyday life, art and culture by John Miles</w:t>
            </w:r>
          </w:p>
          <w:p w14:paraId="541BB3A7" w14:textId="77777777" w:rsidR="00FC24CE" w:rsidRPr="009B098A" w:rsidRDefault="00FC24CE" w:rsidP="00FC24CE">
            <w:pPr>
              <w:pStyle w:val="ListParagraph"/>
              <w:ind w:left="360"/>
              <w:rPr>
                <w:rFonts w:ascii="SassoonPrimaryInfant" w:hAnsi="SassoonPrimaryInfant" w:cs="Arial"/>
                <w:b/>
                <w:sz w:val="20"/>
                <w:szCs w:val="20"/>
              </w:rPr>
            </w:pPr>
            <w:r w:rsidRPr="009B098A">
              <w:rPr>
                <w:rFonts w:ascii="SassoonPrimaryInfant" w:hAnsi="SassoonPrimaryInfant" w:cs="Arial"/>
                <w:b/>
                <w:sz w:val="20"/>
                <w:szCs w:val="20"/>
              </w:rPr>
              <w:t>Collage:</w:t>
            </w:r>
          </w:p>
          <w:p w14:paraId="04287E95" w14:textId="77777777"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Pixel, montage, orientation </w:t>
            </w:r>
          </w:p>
          <w:p w14:paraId="38381ACB" w14:textId="77777777" w:rsidR="00FC24CE" w:rsidRPr="004F6902" w:rsidRDefault="00FC24CE" w:rsidP="00FC24CE">
            <w:pPr>
              <w:pStyle w:val="ListParagraph"/>
              <w:numPr>
                <w:ilvl w:val="0"/>
                <w:numId w:val="2"/>
              </w:numPr>
              <w:rPr>
                <w:rStyle w:val="Hyperlink"/>
                <w:rFonts w:ascii="SassoonPrimaryInfant" w:hAnsi="SassoonPrimaryInfant" w:cs="Arial"/>
                <w:color w:val="auto"/>
                <w:sz w:val="20"/>
                <w:szCs w:val="20"/>
                <w:u w:val="none"/>
              </w:rPr>
            </w:pPr>
            <w:r>
              <w:rPr>
                <w:rFonts w:ascii="SassoonPrimaryInfant" w:hAnsi="SassoonPrimaryInfant" w:cs="Arial"/>
                <w:sz w:val="20"/>
                <w:szCs w:val="20"/>
              </w:rPr>
              <w:t>Book:  David Hockney a Chronology 40</w:t>
            </w:r>
            <w:r w:rsidRPr="00ED4C7A">
              <w:rPr>
                <w:rFonts w:ascii="SassoonPrimaryInfant" w:hAnsi="SassoonPrimaryInfant" w:cs="Arial"/>
                <w:sz w:val="20"/>
                <w:szCs w:val="20"/>
                <w:vertAlign w:val="superscript"/>
              </w:rPr>
              <w:t>th</w:t>
            </w:r>
            <w:r>
              <w:rPr>
                <w:rFonts w:ascii="SassoonPrimaryInfant" w:hAnsi="SassoonPrimaryInfant" w:cs="Arial"/>
                <w:sz w:val="20"/>
                <w:szCs w:val="20"/>
              </w:rPr>
              <w:t xml:space="preserve">  </w:t>
            </w:r>
            <w:r w:rsidRPr="004F6902">
              <w:rPr>
                <w:rFonts w:ascii="SassoonPrimaryInfant" w:hAnsi="SassoonPrimaryInfant" w:cs="Arial"/>
                <w:sz w:val="20"/>
                <w:szCs w:val="20"/>
              </w:rPr>
              <w:t xml:space="preserve">edition by </w:t>
            </w:r>
            <w:r w:rsidRPr="004F6902">
              <w:rPr>
                <w:sz w:val="20"/>
                <w:szCs w:val="20"/>
              </w:rPr>
              <w:t xml:space="preserve"> </w:t>
            </w:r>
            <w:hyperlink r:id="rId10" w:history="1">
              <w:r w:rsidRPr="004F6902">
                <w:rPr>
                  <w:rStyle w:val="Hyperlink"/>
                  <w:rFonts w:ascii="SassoonPrimaryInfant" w:hAnsi="SassoonPrimaryInfant" w:cs="Arial"/>
                  <w:color w:val="auto"/>
                  <w:sz w:val="20"/>
                  <w:szCs w:val="20"/>
                  <w:u w:val="none"/>
                  <w:shd w:val="clear" w:color="auto" w:fill="FFFFFF"/>
                </w:rPr>
                <w:t>Hans Werner Holzwarth</w:t>
              </w:r>
            </w:hyperlink>
          </w:p>
          <w:p w14:paraId="73A06F68" w14:textId="0BEA038D"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composition, </w:t>
            </w:r>
          </w:p>
          <w:p w14:paraId="4B8A5FA0" w14:textId="77777777" w:rsidR="00FC24CE" w:rsidRPr="000F63D9"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w:t>
            </w:r>
            <w:r>
              <w:rPr>
                <w:rFonts w:ascii="Tahoma" w:hAnsi="Tahoma" w:cs="Tahoma"/>
                <w:szCs w:val="24"/>
              </w:rPr>
              <w:t xml:space="preserve"> </w:t>
            </w:r>
            <w:r w:rsidRPr="00084DCA">
              <w:rPr>
                <w:rFonts w:ascii="SassoonPrimaryInfant" w:hAnsi="SassoonPrimaryInfant" w:cs="Tahoma"/>
                <w:sz w:val="20"/>
                <w:szCs w:val="20"/>
              </w:rPr>
              <w:t xml:space="preserve">Holbein Portrait </w:t>
            </w:r>
            <w:r>
              <w:rPr>
                <w:rFonts w:ascii="SassoonPrimaryInfant" w:hAnsi="SassoonPrimaryInfant" w:cs="Tahoma"/>
                <w:sz w:val="20"/>
                <w:szCs w:val="20"/>
              </w:rPr>
              <w:t>D</w:t>
            </w:r>
            <w:r w:rsidRPr="00084DCA">
              <w:rPr>
                <w:rFonts w:ascii="SassoonPrimaryInfant" w:hAnsi="SassoonPrimaryInfant" w:cs="Tahoma"/>
                <w:sz w:val="20"/>
                <w:szCs w:val="20"/>
              </w:rPr>
              <w:t>rawings’ by Hans Holbein.</w:t>
            </w:r>
          </w:p>
          <w:p w14:paraId="384B1CE2" w14:textId="44136044" w:rsidR="00FC24CE" w:rsidRPr="00803E1B"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Tahoma"/>
                <w:b/>
                <w:bCs/>
                <w:sz w:val="20"/>
                <w:szCs w:val="20"/>
              </w:rPr>
              <w:t>Printing:</w:t>
            </w:r>
            <w:r>
              <w:rPr>
                <w:rFonts w:ascii="SassoonPrimaryInfant" w:hAnsi="SassoonPrimaryInfant" w:cs="Tahoma"/>
                <w:bCs/>
                <w:sz w:val="20"/>
                <w:szCs w:val="20"/>
              </w:rPr>
              <w:t xml:space="preserve"> Lino, negative space</w:t>
            </w:r>
          </w:p>
          <w:p w14:paraId="64A1C550" w14:textId="491266BC" w:rsidR="00FC24CE" w:rsidRPr="00A503D3"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Tahoma"/>
                <w:bCs/>
                <w:sz w:val="20"/>
                <w:szCs w:val="20"/>
              </w:rPr>
              <w:t>Book: Beginners guide to lino cut by Susan Yeates</w:t>
            </w:r>
          </w:p>
          <w:p w14:paraId="2D1B8640" w14:textId="4405BC85"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Painting:</w:t>
            </w:r>
            <w:r>
              <w:rPr>
                <w:rFonts w:ascii="SassoonPrimaryInfant" w:hAnsi="SassoonPrimaryInfant" w:cs="Arial"/>
                <w:b/>
                <w:sz w:val="20"/>
                <w:szCs w:val="20"/>
              </w:rPr>
              <w:t xml:space="preserve"> </w:t>
            </w:r>
            <w:r>
              <w:rPr>
                <w:rFonts w:ascii="SassoonPrimaryInfant" w:hAnsi="SassoonPrimaryInfant" w:cs="Arial"/>
                <w:sz w:val="20"/>
                <w:szCs w:val="20"/>
              </w:rPr>
              <w:t>light, directional brush strokes</w:t>
            </w:r>
          </w:p>
          <w:p w14:paraId="20DE0D38" w14:textId="4F6AFD93" w:rsidR="00FC24CE" w:rsidRPr="00C63720"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Vincent Van Gogh (Getting to know the world’s greatest artists) by Mike Venezia</w:t>
            </w:r>
          </w:p>
        </w:tc>
        <w:tc>
          <w:tcPr>
            <w:tcW w:w="1963" w:type="dxa"/>
          </w:tcPr>
          <w:p w14:paraId="066BD802" w14:textId="05BDF461"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Movement, form, balance, mixed media, chicken wire, frame, parts of a bird</w:t>
            </w:r>
          </w:p>
          <w:p w14:paraId="654CCF3F" w14:textId="0CAB84AE"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Sculpture Now (World of Art) by Anna Moszynska</w:t>
            </w:r>
          </w:p>
          <w:p w14:paraId="23490A00" w14:textId="27ACD646"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xml:space="preserve"> Modern design, skyscraper, tower, function, purpose</w:t>
            </w:r>
          </w:p>
          <w:p w14:paraId="4837B32C" w14:textId="615DF8F9"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Book:  Skyscrapers by Chris Oxlede</w:t>
            </w:r>
          </w:p>
          <w:p w14:paraId="1ABA25ED" w14:textId="040D21BD" w:rsidR="00FC24CE" w:rsidRPr="00B85939"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Collage:</w:t>
            </w:r>
            <w:r>
              <w:rPr>
                <w:rFonts w:ascii="SassoonPrimaryInfant" w:hAnsi="SassoonPrimaryInfant" w:cs="Arial"/>
                <w:sz w:val="20"/>
                <w:szCs w:val="20"/>
              </w:rPr>
              <w:t xml:space="preserve"> </w:t>
            </w:r>
            <w:r w:rsidRPr="00B85939">
              <w:rPr>
                <w:rFonts w:ascii="SassoonPrimaryInfant" w:hAnsi="SassoonPrimaryInfant" w:cs="Arial"/>
                <w:sz w:val="20"/>
                <w:szCs w:val="20"/>
              </w:rPr>
              <w:t xml:space="preserve">Benin, applique, </w:t>
            </w:r>
            <w:r>
              <w:rPr>
                <w:rFonts w:ascii="SassoonPrimaryInfant" w:hAnsi="SassoonPrimaryInfant" w:cs="Arial"/>
                <w:sz w:val="20"/>
                <w:szCs w:val="20"/>
              </w:rPr>
              <w:t xml:space="preserve">Abomey, </w:t>
            </w:r>
            <w:r w:rsidRPr="00B85939">
              <w:rPr>
                <w:rFonts w:ascii="SassoonPrimaryInfant" w:hAnsi="SassoonPrimaryInfant" w:cs="Arial"/>
                <w:sz w:val="20"/>
                <w:szCs w:val="20"/>
              </w:rPr>
              <w:t>contemporary.</w:t>
            </w:r>
          </w:p>
          <w:p w14:paraId="01931E2B" w14:textId="04CBD79E" w:rsidR="00FC24CE" w:rsidRPr="000D47C7" w:rsidRDefault="00FC24CE" w:rsidP="00FC24CE">
            <w:pPr>
              <w:pStyle w:val="ListParagraph"/>
              <w:numPr>
                <w:ilvl w:val="0"/>
                <w:numId w:val="2"/>
              </w:numPr>
              <w:rPr>
                <w:rFonts w:ascii="SassoonPrimaryInfant" w:hAnsi="SassoonPrimaryInfant" w:cs="Arial"/>
                <w:color w:val="000000" w:themeColor="text1"/>
                <w:sz w:val="20"/>
                <w:szCs w:val="20"/>
              </w:rPr>
            </w:pPr>
            <w:r>
              <w:rPr>
                <w:rFonts w:ascii="SassoonPrimaryInfant" w:hAnsi="SassoonPrimaryInfant" w:cs="Arial"/>
                <w:sz w:val="20"/>
                <w:szCs w:val="20"/>
              </w:rPr>
              <w:t xml:space="preserve">Book: The Art of Benin </w:t>
            </w:r>
            <w:r w:rsidRPr="000D47C7">
              <w:rPr>
                <w:rFonts w:ascii="SassoonPrimaryInfant" w:hAnsi="SassoonPrimaryInfant" w:cs="Arial"/>
                <w:sz w:val="20"/>
                <w:szCs w:val="20"/>
              </w:rPr>
              <w:t xml:space="preserve">by </w:t>
            </w:r>
            <w:r w:rsidRPr="000D47C7">
              <w:rPr>
                <w:rFonts w:ascii="SassoonPrimaryInfant" w:hAnsi="SassoonPrimaryInfant" w:cs="Arial"/>
                <w:color w:val="0F1111"/>
                <w:sz w:val="20"/>
                <w:szCs w:val="20"/>
                <w:shd w:val="clear" w:color="auto" w:fill="FFFFFF"/>
              </w:rPr>
              <w:t> </w:t>
            </w:r>
            <w:hyperlink r:id="rId11" w:history="1">
              <w:r w:rsidRPr="000D47C7">
                <w:rPr>
                  <w:rStyle w:val="Hyperlink"/>
                  <w:rFonts w:ascii="SassoonPrimaryInfant" w:hAnsi="SassoonPrimaryInfant" w:cs="Arial"/>
                  <w:color w:val="000000" w:themeColor="text1"/>
                  <w:sz w:val="20"/>
                  <w:szCs w:val="20"/>
                  <w:u w:val="none"/>
                  <w:shd w:val="clear" w:color="auto" w:fill="FFFFFF"/>
                </w:rPr>
                <w:t>Paula Girshick Ben-Amos</w:t>
              </w:r>
            </w:hyperlink>
          </w:p>
          <w:p w14:paraId="24C90953" w14:textId="57336B54"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Drawing:</w:t>
            </w:r>
            <w:r>
              <w:rPr>
                <w:rFonts w:ascii="SassoonPrimaryInfant" w:hAnsi="SassoonPrimaryInfant" w:cs="Arial"/>
                <w:sz w:val="20"/>
                <w:szCs w:val="20"/>
              </w:rPr>
              <w:t xml:space="preserve">   depth, 3 dimension,</w:t>
            </w:r>
            <w:r w:rsidRPr="00B85939">
              <w:rPr>
                <w:rFonts w:ascii="SassoonPrimaryInfant" w:hAnsi="SassoonPrimaryInfant" w:cs="Tahoma"/>
                <w:bCs/>
                <w:sz w:val="20"/>
              </w:rPr>
              <w:t xml:space="preserve"> outline; contour; gesture; focus; direction.</w:t>
            </w:r>
          </w:p>
          <w:p w14:paraId="02F6DA7A" w14:textId="49BCFB9B" w:rsidR="00FC24CE" w:rsidRPr="000F63D9"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w:t>
            </w:r>
            <w:r>
              <w:rPr>
                <w:rFonts w:ascii="Tahoma" w:hAnsi="Tahoma" w:cs="Tahoma"/>
                <w:bCs/>
              </w:rPr>
              <w:t xml:space="preserve"> </w:t>
            </w:r>
            <w:r w:rsidRPr="00B85939">
              <w:rPr>
                <w:rFonts w:ascii="SassoonPrimaryInfant" w:hAnsi="SassoonPrimaryInfant" w:cs="Tahoma"/>
                <w:bCs/>
                <w:sz w:val="20"/>
                <w:szCs w:val="20"/>
              </w:rPr>
              <w:t>‘Picasso’s trousers’ by Nicholas Allen.</w:t>
            </w:r>
          </w:p>
          <w:p w14:paraId="720D4BB0" w14:textId="2C079D0C" w:rsidR="00FC24CE" w:rsidRPr="00E0549F" w:rsidRDefault="00FC24CE" w:rsidP="00FC24CE">
            <w:pPr>
              <w:pStyle w:val="ListParagraph"/>
              <w:numPr>
                <w:ilvl w:val="0"/>
                <w:numId w:val="2"/>
              </w:numPr>
              <w:rPr>
                <w:rFonts w:ascii="SassoonPrimaryInfant" w:hAnsi="SassoonPrimaryInfant" w:cs="Arial"/>
                <w:sz w:val="18"/>
                <w:szCs w:val="20"/>
              </w:rPr>
            </w:pPr>
            <w:r w:rsidRPr="00A44F02">
              <w:rPr>
                <w:rFonts w:ascii="SassoonPrimaryInfant" w:hAnsi="SassoonPrimaryInfant" w:cs="Tahoma"/>
                <w:b/>
                <w:bCs/>
                <w:sz w:val="20"/>
                <w:szCs w:val="20"/>
              </w:rPr>
              <w:t>Printing:</w:t>
            </w:r>
            <w:r>
              <w:rPr>
                <w:rFonts w:ascii="SassoonPrimaryInfant" w:hAnsi="SassoonPrimaryInfant" w:cs="Tahoma"/>
                <w:bCs/>
                <w:sz w:val="20"/>
                <w:szCs w:val="20"/>
              </w:rPr>
              <w:t xml:space="preserve"> Screen print, block colour,</w:t>
            </w:r>
            <w:r>
              <w:rPr>
                <w:rFonts w:ascii="Tahoma" w:hAnsi="Tahoma" w:cs="Tahoma"/>
              </w:rPr>
              <w:t xml:space="preserve"> </w:t>
            </w:r>
            <w:r w:rsidRPr="00E0549F">
              <w:rPr>
                <w:rFonts w:ascii="SassoonPrimaryInfant" w:hAnsi="SassoonPrimaryInfant" w:cs="Tahoma"/>
                <w:sz w:val="20"/>
              </w:rPr>
              <w:t xml:space="preserve">inversion, reversing, relief, indenting </w:t>
            </w:r>
          </w:p>
          <w:p w14:paraId="7C82746F" w14:textId="2FA6C0A9" w:rsidR="00FC24CE" w:rsidRPr="00A503D3"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Tahoma"/>
                <w:bCs/>
                <w:sz w:val="20"/>
                <w:szCs w:val="20"/>
              </w:rPr>
              <w:t>Book:</w:t>
            </w:r>
            <w:r>
              <w:rPr>
                <w:rFonts w:ascii="Tahoma" w:hAnsi="Tahoma" w:cs="Tahoma"/>
                <w:bCs/>
              </w:rPr>
              <w:t xml:space="preserve"> </w:t>
            </w:r>
            <w:r w:rsidRPr="00E57A24">
              <w:rPr>
                <w:rFonts w:ascii="SassoonPrimaryInfant" w:hAnsi="SassoonPrimaryInfant" w:cs="Tahoma"/>
                <w:bCs/>
                <w:sz w:val="20"/>
              </w:rPr>
              <w:t>V</w:t>
            </w:r>
            <w:r>
              <w:rPr>
                <w:rFonts w:ascii="SassoonPrimaryInfant" w:hAnsi="SassoonPrimaryInfant" w:cs="Tahoma"/>
                <w:bCs/>
                <w:sz w:val="20"/>
              </w:rPr>
              <w:t xml:space="preserve"> and A introduces William Morris</w:t>
            </w:r>
            <w:r w:rsidRPr="00E57A24">
              <w:rPr>
                <w:rFonts w:ascii="SassoonPrimaryInfant" w:hAnsi="SassoonPrimaryInfant" w:cs="Tahoma"/>
                <w:bCs/>
                <w:sz w:val="20"/>
              </w:rPr>
              <w:t xml:space="preserve"> by William Morris</w:t>
            </w:r>
          </w:p>
          <w:p w14:paraId="31F9BD3A" w14:textId="3370C6D3" w:rsidR="00FC24CE" w:rsidRDefault="00FC24CE" w:rsidP="00FC24CE">
            <w:pPr>
              <w:pStyle w:val="ListParagraph"/>
              <w:numPr>
                <w:ilvl w:val="0"/>
                <w:numId w:val="2"/>
              </w:numPr>
              <w:rPr>
                <w:rFonts w:ascii="SassoonPrimaryInfant" w:hAnsi="SassoonPrimaryInfant" w:cs="Arial"/>
                <w:sz w:val="20"/>
                <w:szCs w:val="20"/>
              </w:rPr>
            </w:pPr>
            <w:r w:rsidRPr="00A44F02">
              <w:rPr>
                <w:rFonts w:ascii="SassoonPrimaryInfant" w:hAnsi="SassoonPrimaryInfant" w:cs="Arial"/>
                <w:b/>
                <w:sz w:val="20"/>
                <w:szCs w:val="20"/>
              </w:rPr>
              <w:t>Painting:</w:t>
            </w:r>
            <w:r>
              <w:rPr>
                <w:rFonts w:ascii="SassoonPrimaryInfant" w:hAnsi="SassoonPrimaryInfant" w:cs="Arial"/>
                <w:sz w:val="20"/>
                <w:szCs w:val="20"/>
              </w:rPr>
              <w:t xml:space="preserve"> view finder, blocking, impressionism</w:t>
            </w:r>
          </w:p>
          <w:p w14:paraId="50029D3B" w14:textId="4D78F4C3" w:rsidR="00FC24CE" w:rsidRPr="00B85939"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 xml:space="preserve">Book: </w:t>
            </w:r>
            <w:r>
              <w:rPr>
                <w:rFonts w:ascii="Tahoma" w:hAnsi="Tahoma" w:cs="Tahoma"/>
                <w:bCs/>
              </w:rPr>
              <w:t xml:space="preserve"> </w:t>
            </w:r>
            <w:r w:rsidRPr="005848BF">
              <w:rPr>
                <w:rFonts w:ascii="SassoonPrimaryInfant" w:hAnsi="SassoonPrimaryInfant" w:cs="Tahoma"/>
                <w:bCs/>
                <w:sz w:val="20"/>
                <w:szCs w:val="20"/>
              </w:rPr>
              <w:t>Claude Monet’ by Lucy Brownridge</w:t>
            </w:r>
          </w:p>
          <w:p w14:paraId="01ADE2BB" w14:textId="2FB0DE74" w:rsidR="00FC24CE" w:rsidRPr="0096523F" w:rsidRDefault="00FC24CE" w:rsidP="00FC24CE">
            <w:pPr>
              <w:rPr>
                <w:rFonts w:ascii="SassoonPrimaryInfant" w:hAnsi="SassoonPrimaryInfant" w:cs="Arial"/>
                <w:sz w:val="20"/>
                <w:szCs w:val="20"/>
              </w:rPr>
            </w:pPr>
          </w:p>
        </w:tc>
      </w:tr>
      <w:tr w:rsidR="00FC24CE" w:rsidRPr="0026257F" w14:paraId="3D763EA7" w14:textId="77777777" w:rsidTr="00375712">
        <w:trPr>
          <w:trHeight w:val="431"/>
        </w:trPr>
        <w:tc>
          <w:tcPr>
            <w:tcW w:w="16302" w:type="dxa"/>
            <w:gridSpan w:val="9"/>
            <w:shd w:val="clear" w:color="auto" w:fill="FFC000"/>
          </w:tcPr>
          <w:p w14:paraId="59697339" w14:textId="6950FA98" w:rsidR="00FC24CE" w:rsidRPr="005F74CC" w:rsidRDefault="00FC24CE" w:rsidP="00FC24CE">
            <w:pPr>
              <w:jc w:val="center"/>
              <w:rPr>
                <w:rFonts w:ascii="SassoonPrimaryInfant" w:hAnsi="SassoonPrimaryInfant" w:cs="Arial"/>
                <w:b/>
                <w:sz w:val="20"/>
                <w:szCs w:val="20"/>
              </w:rPr>
            </w:pPr>
            <w:r w:rsidRPr="005F74CC">
              <w:rPr>
                <w:rFonts w:ascii="SassoonPrimaryInfant" w:hAnsi="SassoonPrimaryInfant" w:cs="Arial"/>
                <w:b/>
                <w:sz w:val="20"/>
                <w:szCs w:val="20"/>
              </w:rPr>
              <w:t>People</w:t>
            </w:r>
          </w:p>
        </w:tc>
      </w:tr>
      <w:tr w:rsidR="00FC24CE" w:rsidRPr="00D27657" w14:paraId="5769D2B1" w14:textId="77777777" w:rsidTr="00FC24CE">
        <w:tc>
          <w:tcPr>
            <w:tcW w:w="978" w:type="dxa"/>
            <w:shd w:val="clear" w:color="auto" w:fill="FFFF00"/>
          </w:tcPr>
          <w:p w14:paraId="7C4E6A8D" w14:textId="77777777" w:rsidR="00FC24CE" w:rsidRPr="00D27657" w:rsidRDefault="00FC24CE" w:rsidP="00FC24CE">
            <w:pPr>
              <w:rPr>
                <w:rFonts w:ascii="SassoonPrimaryInfant" w:hAnsi="SassoonPrimaryInfant" w:cs="Arial"/>
                <w:b/>
                <w:sz w:val="20"/>
                <w:szCs w:val="20"/>
              </w:rPr>
            </w:pPr>
          </w:p>
        </w:tc>
        <w:tc>
          <w:tcPr>
            <w:tcW w:w="1839" w:type="dxa"/>
            <w:shd w:val="clear" w:color="auto" w:fill="D9D9D9" w:themeFill="background1" w:themeFillShade="D9"/>
          </w:tcPr>
          <w:p w14:paraId="675A93EA" w14:textId="77777777" w:rsidR="00FC24CE" w:rsidRPr="00D27657" w:rsidRDefault="00FC24CE" w:rsidP="00FC24CE">
            <w:pPr>
              <w:pStyle w:val="ListParagraph"/>
              <w:ind w:left="360"/>
              <w:rPr>
                <w:rFonts w:ascii="SassoonPrimaryInfant" w:hAnsi="SassoonPrimaryInfant" w:cs="Arial"/>
                <w:sz w:val="20"/>
                <w:szCs w:val="20"/>
              </w:rPr>
            </w:pPr>
          </w:p>
        </w:tc>
        <w:tc>
          <w:tcPr>
            <w:tcW w:w="1838" w:type="dxa"/>
          </w:tcPr>
          <w:p w14:paraId="18E9590B" w14:textId="52E4851D" w:rsidR="00FC24CE" w:rsidRPr="00D27657"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b/>
                <w:sz w:val="20"/>
                <w:szCs w:val="20"/>
              </w:rPr>
              <w:t xml:space="preserve">Drawing: </w:t>
            </w:r>
            <w:r>
              <w:rPr>
                <w:rFonts w:ascii="SassoonPrimaryInfant" w:hAnsi="SassoonPrimaryInfant" w:cs="Arial"/>
                <w:sz w:val="20"/>
                <w:szCs w:val="20"/>
              </w:rPr>
              <w:t>Nick Sharratt</w:t>
            </w:r>
          </w:p>
        </w:tc>
        <w:tc>
          <w:tcPr>
            <w:tcW w:w="1797" w:type="dxa"/>
          </w:tcPr>
          <w:p w14:paraId="78142BB4" w14:textId="58F5496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Andy Goldsworthy</w:t>
            </w:r>
          </w:p>
          <w:p w14:paraId="446C904C"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Norman Foster.</w:t>
            </w:r>
          </w:p>
          <w:p w14:paraId="5DF1249D"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Collage</w:t>
            </w:r>
            <w:r>
              <w:rPr>
                <w:rFonts w:ascii="SassoonPrimaryInfant" w:hAnsi="SassoonPrimaryInfant" w:cs="Arial"/>
                <w:sz w:val="20"/>
                <w:szCs w:val="20"/>
              </w:rPr>
              <w:t>: Lance Letscher</w:t>
            </w:r>
          </w:p>
          <w:p w14:paraId="5681558A" w14:textId="77777777" w:rsidR="00FC24CE" w:rsidRPr="00E0549F" w:rsidRDefault="00FC24CE" w:rsidP="00FC24CE">
            <w:pPr>
              <w:pStyle w:val="ListParagraph"/>
              <w:numPr>
                <w:ilvl w:val="0"/>
                <w:numId w:val="2"/>
              </w:numPr>
              <w:rPr>
                <w:rFonts w:ascii="SassoonPrimaryInfant" w:hAnsi="SassoonPrimaryInfant" w:cs="Arial"/>
                <w:b/>
                <w:sz w:val="20"/>
                <w:szCs w:val="20"/>
              </w:rPr>
            </w:pPr>
            <w:r w:rsidRPr="00E0549F">
              <w:rPr>
                <w:rFonts w:ascii="SassoonPrimaryInfant" w:hAnsi="SassoonPrimaryInfant" w:cs="Arial"/>
                <w:b/>
                <w:sz w:val="20"/>
                <w:szCs w:val="20"/>
              </w:rPr>
              <w:t xml:space="preserve">Drawing: </w:t>
            </w:r>
          </w:p>
          <w:p w14:paraId="0F2B1E64"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Chalk/pastel:</w:t>
            </w:r>
            <w:r>
              <w:rPr>
                <w:rFonts w:ascii="SassoonPrimaryInfant" w:hAnsi="SassoonPrimaryInfant" w:cs="Arial"/>
                <w:sz w:val="20"/>
                <w:szCs w:val="20"/>
              </w:rPr>
              <w:t xml:space="preserve"> Renoir</w:t>
            </w:r>
          </w:p>
          <w:p w14:paraId="4EC1BAC1" w14:textId="69E1AFDA" w:rsidR="00FC24CE" w:rsidRPr="00AD1A09"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Painting:</w:t>
            </w:r>
            <w:r>
              <w:rPr>
                <w:rFonts w:ascii="SassoonPrimaryInfant" w:hAnsi="SassoonPrimaryInfant" w:cs="Arial"/>
                <w:sz w:val="20"/>
                <w:szCs w:val="20"/>
              </w:rPr>
              <w:t xml:space="preserve"> Paul Cezanne</w:t>
            </w:r>
          </w:p>
        </w:tc>
        <w:tc>
          <w:tcPr>
            <w:tcW w:w="2040" w:type="dxa"/>
          </w:tcPr>
          <w:p w14:paraId="5D132516"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w:t>
            </w:r>
          </w:p>
          <w:p w14:paraId="7D6F875B" w14:textId="4E70EBCE" w:rsidR="00FC24CE" w:rsidRPr="00E0549F" w:rsidRDefault="00FC24CE" w:rsidP="00FC24CE">
            <w:pPr>
              <w:pStyle w:val="ListParagraph"/>
              <w:ind w:left="360"/>
              <w:rPr>
                <w:rFonts w:ascii="SassoonPrimaryInfant" w:hAnsi="SassoonPrimaryInfant" w:cs="Arial"/>
                <w:sz w:val="20"/>
                <w:szCs w:val="20"/>
              </w:rPr>
            </w:pPr>
            <w:r w:rsidRPr="00E0549F">
              <w:rPr>
                <w:rFonts w:ascii="SassoonPrimaryInfant" w:hAnsi="SassoonPrimaryInfant" w:cs="Arial"/>
                <w:sz w:val="20"/>
                <w:szCs w:val="20"/>
              </w:rPr>
              <w:t>Henry Moore</w:t>
            </w:r>
          </w:p>
          <w:p w14:paraId="442BE783"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Saul Bass</w:t>
            </w:r>
          </w:p>
          <w:p w14:paraId="2EB14A43" w14:textId="1C11F9D0"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Collage:</w:t>
            </w:r>
            <w:r>
              <w:rPr>
                <w:rFonts w:ascii="SassoonPrimaryInfant" w:hAnsi="SassoonPrimaryInfant" w:cs="Arial"/>
                <w:sz w:val="20"/>
                <w:szCs w:val="20"/>
              </w:rPr>
              <w:t xml:space="preserve"> Eileen Downes </w:t>
            </w:r>
          </w:p>
          <w:p w14:paraId="7EC78FED" w14:textId="5F0B8362"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Drawing:</w:t>
            </w:r>
            <w:r>
              <w:rPr>
                <w:rFonts w:ascii="SassoonPrimaryInfant" w:hAnsi="SassoonPrimaryInfant" w:cs="Arial"/>
                <w:sz w:val="20"/>
                <w:szCs w:val="20"/>
              </w:rPr>
              <w:t xml:space="preserve"> Gary Hodges</w:t>
            </w:r>
          </w:p>
          <w:p w14:paraId="57BC211D" w14:textId="3F0E41D8"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Printing:</w:t>
            </w:r>
            <w:r>
              <w:rPr>
                <w:rFonts w:ascii="SassoonPrimaryInfant" w:hAnsi="SassoonPrimaryInfant" w:cs="Arial"/>
                <w:sz w:val="20"/>
                <w:szCs w:val="20"/>
              </w:rPr>
              <w:t xml:space="preserve">  Adam Williamson</w:t>
            </w:r>
          </w:p>
          <w:p w14:paraId="4865FF64" w14:textId="1C05C5E4"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Painting:</w:t>
            </w:r>
            <w:r>
              <w:rPr>
                <w:rFonts w:ascii="SassoonPrimaryInfant" w:hAnsi="SassoonPrimaryInfant" w:cs="Arial"/>
                <w:sz w:val="20"/>
                <w:szCs w:val="20"/>
              </w:rPr>
              <w:t xml:space="preserve"> Georgia O’Keefe</w:t>
            </w:r>
          </w:p>
          <w:p w14:paraId="24858E54" w14:textId="77777777" w:rsidR="00FC24CE" w:rsidRDefault="00FC24CE" w:rsidP="00FC24CE">
            <w:pPr>
              <w:pStyle w:val="ListParagraph"/>
              <w:ind w:left="360"/>
              <w:rPr>
                <w:rFonts w:ascii="SassoonPrimaryInfant" w:hAnsi="SassoonPrimaryInfant" w:cs="Arial"/>
                <w:sz w:val="20"/>
                <w:szCs w:val="20"/>
              </w:rPr>
            </w:pPr>
          </w:p>
          <w:p w14:paraId="7926704D" w14:textId="5B613A72" w:rsidR="00FC24CE" w:rsidRPr="00D27657" w:rsidRDefault="00FC24CE" w:rsidP="00FC24CE">
            <w:pPr>
              <w:pStyle w:val="ListParagraph"/>
              <w:ind w:left="360"/>
              <w:rPr>
                <w:rFonts w:ascii="SassoonPrimaryInfant" w:hAnsi="SassoonPrimaryInfant" w:cs="Arial"/>
                <w:sz w:val="20"/>
                <w:szCs w:val="20"/>
              </w:rPr>
            </w:pPr>
          </w:p>
        </w:tc>
        <w:tc>
          <w:tcPr>
            <w:tcW w:w="1756" w:type="dxa"/>
          </w:tcPr>
          <w:p w14:paraId="59C13103" w14:textId="3DE8C291"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Guan Wei</w:t>
            </w:r>
          </w:p>
          <w:p w14:paraId="7275A83E"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xml:space="preserve"> Tutankhamun</w:t>
            </w:r>
          </w:p>
          <w:p w14:paraId="0810CC2C" w14:textId="77777777" w:rsidR="00FC24CE" w:rsidRPr="00E0549F" w:rsidRDefault="00FC24CE" w:rsidP="00FC24CE">
            <w:pPr>
              <w:pStyle w:val="ListParagraph"/>
              <w:numPr>
                <w:ilvl w:val="0"/>
                <w:numId w:val="2"/>
              </w:numPr>
              <w:rPr>
                <w:rFonts w:ascii="SassoonPrimaryInfant" w:hAnsi="SassoonPrimaryInfant" w:cs="Arial"/>
                <w:b/>
                <w:sz w:val="20"/>
                <w:szCs w:val="20"/>
              </w:rPr>
            </w:pPr>
            <w:r w:rsidRPr="00E0549F">
              <w:rPr>
                <w:rFonts w:ascii="SassoonPrimaryInfant" w:hAnsi="SassoonPrimaryInfant" w:cs="Arial"/>
                <w:b/>
                <w:sz w:val="20"/>
                <w:szCs w:val="20"/>
              </w:rPr>
              <w:t>Collage:</w:t>
            </w:r>
          </w:p>
          <w:p w14:paraId="6266A8B6" w14:textId="58BF882E" w:rsidR="00FC24CE" w:rsidRDefault="00FC24CE" w:rsidP="00FC24CE">
            <w:pPr>
              <w:pStyle w:val="ListParagraph"/>
              <w:numPr>
                <w:ilvl w:val="0"/>
                <w:numId w:val="2"/>
              </w:numPr>
              <w:rPr>
                <w:rFonts w:ascii="SassoonPrimaryInfant" w:hAnsi="SassoonPrimaryInfant" w:cs="Arial"/>
                <w:sz w:val="20"/>
                <w:szCs w:val="20"/>
              </w:rPr>
            </w:pPr>
            <w:r>
              <w:rPr>
                <w:rFonts w:ascii="SassoonPrimaryInfant" w:hAnsi="SassoonPrimaryInfant" w:cs="Arial"/>
                <w:sz w:val="20"/>
                <w:szCs w:val="20"/>
              </w:rPr>
              <w:t>Fan Kuan, Shen Zhou</w:t>
            </w:r>
          </w:p>
          <w:p w14:paraId="2D03F7A2"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Drawing:</w:t>
            </w:r>
            <w:r>
              <w:rPr>
                <w:rFonts w:ascii="SassoonPrimaryInfant" w:hAnsi="SassoonPrimaryInfant" w:cs="Arial"/>
                <w:sz w:val="20"/>
                <w:szCs w:val="20"/>
              </w:rPr>
              <w:t xml:space="preserve">  Leonardo da Vinci</w:t>
            </w:r>
          </w:p>
          <w:p w14:paraId="13611EE0" w14:textId="60AF7223"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Printing:</w:t>
            </w:r>
            <w:r>
              <w:rPr>
                <w:rFonts w:ascii="SassoonPrimaryInfant" w:hAnsi="SassoonPrimaryInfant" w:cs="Arial"/>
                <w:sz w:val="20"/>
                <w:szCs w:val="20"/>
              </w:rPr>
              <w:t xml:space="preserve"> Michael Tingle</w:t>
            </w:r>
          </w:p>
          <w:p w14:paraId="0C3BC335" w14:textId="7299DA85"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Painting:</w:t>
            </w:r>
            <w:r>
              <w:rPr>
                <w:rFonts w:ascii="SassoonPrimaryInfant" w:hAnsi="SassoonPrimaryInfant" w:cs="Arial"/>
                <w:sz w:val="20"/>
                <w:szCs w:val="20"/>
              </w:rPr>
              <w:t xml:space="preserve">  Christian Vernet</w:t>
            </w:r>
          </w:p>
          <w:p w14:paraId="52AF3348" w14:textId="5C503630" w:rsidR="00FC24CE" w:rsidRPr="00D27657" w:rsidRDefault="00FC24CE" w:rsidP="00FC24CE">
            <w:pPr>
              <w:pStyle w:val="ListParagraph"/>
              <w:numPr>
                <w:ilvl w:val="0"/>
                <w:numId w:val="2"/>
              </w:numPr>
              <w:rPr>
                <w:rFonts w:ascii="SassoonPrimaryInfant" w:hAnsi="SassoonPrimaryInfant" w:cs="Arial"/>
                <w:sz w:val="20"/>
                <w:szCs w:val="20"/>
              </w:rPr>
            </w:pPr>
          </w:p>
        </w:tc>
        <w:tc>
          <w:tcPr>
            <w:tcW w:w="2164" w:type="dxa"/>
          </w:tcPr>
          <w:p w14:paraId="531A6B7F" w14:textId="257D10D7" w:rsidR="00FC24CE" w:rsidRPr="000227CA"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w:t>
            </w:r>
            <w:r w:rsidRPr="00C63720">
              <w:rPr>
                <w:rFonts w:ascii="SassoonPrimaryInfant" w:hAnsi="SassoonPrimaryInfant" w:cs="Arial"/>
                <w:sz w:val="20"/>
                <w:szCs w:val="21"/>
                <w:shd w:val="clear" w:color="auto" w:fill="FFFFFF"/>
              </w:rPr>
              <w:t>Myron or Phidias</w:t>
            </w:r>
          </w:p>
          <w:p w14:paraId="18614ADB"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xml:space="preserve"> Aktinos</w:t>
            </w:r>
          </w:p>
          <w:p w14:paraId="01643CE1"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Collage:</w:t>
            </w:r>
            <w:r>
              <w:rPr>
                <w:rFonts w:ascii="SassoonPrimaryInfant" w:hAnsi="SassoonPrimaryInfant" w:cs="Arial"/>
                <w:sz w:val="20"/>
                <w:szCs w:val="20"/>
              </w:rPr>
              <w:t xml:space="preserve"> Phillip Brown, Zak Syroka</w:t>
            </w:r>
          </w:p>
          <w:p w14:paraId="23602162" w14:textId="0EE9D26D" w:rsidR="00FC24CE" w:rsidRPr="00653934"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Drawing:</w:t>
            </w:r>
            <w:r>
              <w:rPr>
                <w:rFonts w:ascii="SassoonPrimaryInfant" w:hAnsi="SassoonPrimaryInfant" w:cs="Arial"/>
                <w:sz w:val="20"/>
                <w:szCs w:val="20"/>
              </w:rPr>
              <w:t xml:space="preserve"> </w:t>
            </w:r>
            <w:r w:rsidRPr="00F51F8F">
              <w:rPr>
                <w:rFonts w:ascii="SassoonPrimaryInfant" w:eastAsia="Calibri" w:hAnsi="SassoonPrimaryInfant" w:cs="Tahoma"/>
                <w:sz w:val="20"/>
                <w:szCs w:val="20"/>
              </w:rPr>
              <w:t xml:space="preserve"> </w:t>
            </w:r>
            <w:r w:rsidRPr="00A57A7A">
              <w:rPr>
                <w:rFonts w:ascii="SassoonPrimaryType" w:hAnsi="SassoonPrimaryType" w:cstheme="minorHAnsi"/>
                <w:sz w:val="20"/>
                <w:szCs w:val="20"/>
              </w:rPr>
              <w:t xml:space="preserve"> Erin Hanson</w:t>
            </w:r>
          </w:p>
          <w:p w14:paraId="146DC278" w14:textId="224B51C3" w:rsidR="00FC24CE" w:rsidRPr="00653934"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Printing:</w:t>
            </w:r>
            <w:r w:rsidRPr="00653934">
              <w:rPr>
                <w:rFonts w:ascii="SassoonPrimaryInfant" w:hAnsi="SassoonPrimaryInfant" w:cs="Arial"/>
                <w:sz w:val="20"/>
                <w:szCs w:val="20"/>
              </w:rPr>
              <w:t xml:space="preserve"> Ann </w:t>
            </w:r>
            <w:r w:rsidRPr="00653934">
              <w:rPr>
                <w:rFonts w:ascii="SassoonPrimaryInfant" w:hAnsi="SassoonPrimaryInfant"/>
                <w:color w:val="000000"/>
                <w:sz w:val="20"/>
                <w:szCs w:val="20"/>
              </w:rPr>
              <w:t>Thetis Blacker</w:t>
            </w:r>
          </w:p>
          <w:p w14:paraId="264F2DFF" w14:textId="20E5F495" w:rsidR="00FC24CE" w:rsidRPr="005F74CC"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Painting:</w:t>
            </w:r>
            <w:r>
              <w:rPr>
                <w:rFonts w:ascii="SassoonPrimaryInfant" w:hAnsi="SassoonPrimaryInfant" w:cs="Arial"/>
                <w:sz w:val="20"/>
                <w:szCs w:val="20"/>
              </w:rPr>
              <w:t xml:space="preserve"> Pieter Bruegel.  Judy Joel</w:t>
            </w:r>
          </w:p>
        </w:tc>
        <w:tc>
          <w:tcPr>
            <w:tcW w:w="1927" w:type="dxa"/>
          </w:tcPr>
          <w:p w14:paraId="5963A265"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Michelangelo</w:t>
            </w:r>
          </w:p>
          <w:p w14:paraId="3FAC72AA" w14:textId="2074A311"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xml:space="preserve"> Georg Jensen</w:t>
            </w:r>
          </w:p>
          <w:p w14:paraId="694346BD" w14:textId="7066BEB4"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Collage:</w:t>
            </w:r>
            <w:r>
              <w:rPr>
                <w:rFonts w:ascii="SassoonPrimaryInfant" w:hAnsi="SassoonPrimaryInfant" w:cs="Arial"/>
                <w:sz w:val="20"/>
                <w:szCs w:val="20"/>
              </w:rPr>
              <w:t xml:space="preserve"> David Hockney, Rob Wilson</w:t>
            </w:r>
          </w:p>
          <w:p w14:paraId="7205A84F" w14:textId="5E16E232"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Drawing:</w:t>
            </w:r>
            <w:r>
              <w:rPr>
                <w:rFonts w:ascii="SassoonPrimaryInfant" w:hAnsi="SassoonPrimaryInfant" w:cs="Arial"/>
                <w:sz w:val="20"/>
                <w:szCs w:val="20"/>
              </w:rPr>
              <w:t xml:space="preserve">  Hans Holbein.</w:t>
            </w:r>
          </w:p>
          <w:p w14:paraId="5C21C80D" w14:textId="5FA75E84" w:rsidR="00FC24CE" w:rsidRPr="00E0549F" w:rsidRDefault="00FC24CE" w:rsidP="00FC24CE">
            <w:pPr>
              <w:pStyle w:val="ListParagraph"/>
              <w:numPr>
                <w:ilvl w:val="0"/>
                <w:numId w:val="2"/>
              </w:numPr>
              <w:rPr>
                <w:rFonts w:ascii="SassoonPrimaryInfant" w:hAnsi="SassoonPrimaryInfant" w:cs="Arial"/>
                <w:b/>
                <w:sz w:val="20"/>
                <w:szCs w:val="20"/>
              </w:rPr>
            </w:pPr>
            <w:r w:rsidRPr="00E0549F">
              <w:rPr>
                <w:rFonts w:ascii="SassoonPrimaryInfant" w:hAnsi="SassoonPrimaryInfant" w:cs="Arial"/>
                <w:b/>
                <w:sz w:val="20"/>
                <w:szCs w:val="20"/>
              </w:rPr>
              <w:t>Printing:</w:t>
            </w:r>
            <w:r>
              <w:rPr>
                <w:rFonts w:ascii="SassoonPrimaryInfant" w:hAnsi="SassoonPrimaryInfant" w:cs="Arial"/>
                <w:b/>
                <w:sz w:val="20"/>
                <w:szCs w:val="20"/>
              </w:rPr>
              <w:t xml:space="preserve"> </w:t>
            </w:r>
            <w:r>
              <w:rPr>
                <w:rFonts w:ascii="SassoonPrimaryInfant" w:hAnsi="SassoonPrimaryInfant" w:cs="Arial"/>
                <w:sz w:val="20"/>
                <w:szCs w:val="20"/>
              </w:rPr>
              <w:t xml:space="preserve"> Billie Josef</w:t>
            </w:r>
          </w:p>
          <w:p w14:paraId="46A44523" w14:textId="0C45AE51" w:rsidR="00FC24CE" w:rsidRPr="00D27657"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Painting:</w:t>
            </w:r>
            <w:r>
              <w:rPr>
                <w:rFonts w:ascii="SassoonPrimaryInfant" w:hAnsi="SassoonPrimaryInfant" w:cs="Arial"/>
                <w:sz w:val="20"/>
                <w:szCs w:val="20"/>
              </w:rPr>
              <w:t xml:space="preserve">  Vincent Van Gogh</w:t>
            </w:r>
          </w:p>
        </w:tc>
        <w:tc>
          <w:tcPr>
            <w:tcW w:w="1963" w:type="dxa"/>
          </w:tcPr>
          <w:p w14:paraId="4710D1B4"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Sculpture:</w:t>
            </w:r>
            <w:r>
              <w:rPr>
                <w:rFonts w:ascii="SassoonPrimaryInfant" w:hAnsi="SassoonPrimaryInfant" w:cs="Arial"/>
                <w:sz w:val="20"/>
                <w:szCs w:val="20"/>
              </w:rPr>
              <w:t xml:space="preserve"> Hamish Mackie</w:t>
            </w:r>
          </w:p>
          <w:p w14:paraId="2654A972" w14:textId="340F392A"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Architecture:</w:t>
            </w:r>
            <w:r>
              <w:rPr>
                <w:rFonts w:ascii="SassoonPrimaryInfant" w:hAnsi="SassoonPrimaryInfant" w:cs="Arial"/>
                <w:sz w:val="20"/>
                <w:szCs w:val="20"/>
              </w:rPr>
              <w:t xml:space="preserve">  Zaha Hadid and Frank Gehry</w:t>
            </w:r>
          </w:p>
          <w:p w14:paraId="06E8E119"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Collage:</w:t>
            </w:r>
            <w:r>
              <w:rPr>
                <w:rFonts w:ascii="SassoonPrimaryInfant" w:hAnsi="SassoonPrimaryInfant" w:cs="Arial"/>
                <w:sz w:val="20"/>
                <w:szCs w:val="20"/>
              </w:rPr>
              <w:t xml:space="preserve"> Meschac Gaba</w:t>
            </w:r>
          </w:p>
          <w:p w14:paraId="567DFD3D" w14:textId="77777777"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Drawing:</w:t>
            </w:r>
            <w:r>
              <w:rPr>
                <w:rFonts w:ascii="SassoonPrimaryInfant" w:hAnsi="SassoonPrimaryInfant" w:cs="Arial"/>
                <w:sz w:val="20"/>
                <w:szCs w:val="20"/>
              </w:rPr>
              <w:t xml:space="preserve"> Pablo Picasso</w:t>
            </w:r>
          </w:p>
          <w:p w14:paraId="38422DB6" w14:textId="3D80CC50" w:rsidR="00FC24CE"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 xml:space="preserve">Printing: </w:t>
            </w:r>
            <w:r>
              <w:rPr>
                <w:rFonts w:ascii="SassoonPrimaryInfant" w:hAnsi="SassoonPrimaryInfant" w:cs="Arial"/>
                <w:sz w:val="20"/>
                <w:szCs w:val="20"/>
              </w:rPr>
              <w:t>Andy Warhol, William Morris</w:t>
            </w:r>
          </w:p>
          <w:p w14:paraId="26FD1DB8" w14:textId="28C2123B" w:rsidR="00FC24CE" w:rsidRPr="00D27657" w:rsidRDefault="00FC24CE" w:rsidP="00FC24CE">
            <w:pPr>
              <w:pStyle w:val="ListParagraph"/>
              <w:numPr>
                <w:ilvl w:val="0"/>
                <w:numId w:val="2"/>
              </w:numPr>
              <w:rPr>
                <w:rFonts w:ascii="SassoonPrimaryInfant" w:hAnsi="SassoonPrimaryInfant" w:cs="Arial"/>
                <w:sz w:val="20"/>
                <w:szCs w:val="20"/>
              </w:rPr>
            </w:pPr>
            <w:r w:rsidRPr="00E0549F">
              <w:rPr>
                <w:rFonts w:ascii="SassoonPrimaryInfant" w:hAnsi="SassoonPrimaryInfant" w:cs="Arial"/>
                <w:b/>
                <w:sz w:val="20"/>
                <w:szCs w:val="20"/>
              </w:rPr>
              <w:t xml:space="preserve">Painting: </w:t>
            </w:r>
            <w:r>
              <w:rPr>
                <w:rFonts w:ascii="SassoonPrimaryInfant" w:hAnsi="SassoonPrimaryInfant" w:cs="Arial"/>
                <w:sz w:val="20"/>
                <w:szCs w:val="20"/>
              </w:rPr>
              <w:t>Claude Monet</w:t>
            </w:r>
          </w:p>
        </w:tc>
      </w:tr>
    </w:tbl>
    <w:p w14:paraId="35E5BB9A" w14:textId="77777777" w:rsidR="00BD7CCB" w:rsidRPr="00505F9B" w:rsidRDefault="00BD7CCB" w:rsidP="009B6660">
      <w:pPr>
        <w:rPr>
          <w:rFonts w:ascii="SassoonPrimaryInfant" w:hAnsi="SassoonPrimaryInfant" w:cs="Arial"/>
        </w:rPr>
      </w:pPr>
    </w:p>
    <w:sectPr w:rsidR="00BD7CCB" w:rsidRPr="00505F9B" w:rsidSect="00F66BD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3D1CF" w14:textId="77777777" w:rsidR="000F3C46" w:rsidRDefault="000F3C46" w:rsidP="00382FA1">
      <w:pPr>
        <w:spacing w:after="0" w:line="240" w:lineRule="auto"/>
      </w:pPr>
      <w:r>
        <w:separator/>
      </w:r>
    </w:p>
  </w:endnote>
  <w:endnote w:type="continuationSeparator" w:id="0">
    <w:p w14:paraId="4E49AC6A" w14:textId="77777777" w:rsidR="000F3C46" w:rsidRDefault="000F3C46" w:rsidP="00382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E7DD0" w14:textId="77777777" w:rsidR="000F3C46" w:rsidRDefault="000F3C46" w:rsidP="00382FA1">
      <w:pPr>
        <w:spacing w:after="0" w:line="240" w:lineRule="auto"/>
      </w:pPr>
      <w:r>
        <w:separator/>
      </w:r>
    </w:p>
  </w:footnote>
  <w:footnote w:type="continuationSeparator" w:id="0">
    <w:p w14:paraId="290AE62B" w14:textId="77777777" w:rsidR="000F3C46" w:rsidRDefault="000F3C46" w:rsidP="00382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6127"/>
    <w:multiLevelType w:val="hybridMultilevel"/>
    <w:tmpl w:val="EEA4D136"/>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53F77B3"/>
    <w:multiLevelType w:val="hybridMultilevel"/>
    <w:tmpl w:val="9E965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1A0E50"/>
    <w:multiLevelType w:val="hybridMultilevel"/>
    <w:tmpl w:val="144E6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B36FA"/>
    <w:multiLevelType w:val="hybridMultilevel"/>
    <w:tmpl w:val="8E4693D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177358C6"/>
    <w:multiLevelType w:val="hybridMultilevel"/>
    <w:tmpl w:val="F6083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50EBC"/>
    <w:multiLevelType w:val="hybridMultilevel"/>
    <w:tmpl w:val="863E9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141F9"/>
    <w:multiLevelType w:val="hybridMultilevel"/>
    <w:tmpl w:val="5E0C8DD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288240AC"/>
    <w:multiLevelType w:val="hybridMultilevel"/>
    <w:tmpl w:val="B2F4E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C4D0B"/>
    <w:multiLevelType w:val="hybridMultilevel"/>
    <w:tmpl w:val="A800B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A4448"/>
    <w:multiLevelType w:val="hybridMultilevel"/>
    <w:tmpl w:val="A25AF50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94132B4"/>
    <w:multiLevelType w:val="hybridMultilevel"/>
    <w:tmpl w:val="B2C6E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E7F8D"/>
    <w:multiLevelType w:val="hybridMultilevel"/>
    <w:tmpl w:val="5462B6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32F19AB"/>
    <w:multiLevelType w:val="hybridMultilevel"/>
    <w:tmpl w:val="FB2C5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6A285A"/>
    <w:multiLevelType w:val="hybridMultilevel"/>
    <w:tmpl w:val="6106B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B41345"/>
    <w:multiLevelType w:val="hybridMultilevel"/>
    <w:tmpl w:val="D632E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F66291"/>
    <w:multiLevelType w:val="hybridMultilevel"/>
    <w:tmpl w:val="4EEC0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39D04B1"/>
    <w:multiLevelType w:val="hybridMultilevel"/>
    <w:tmpl w:val="812E393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3C273EB"/>
    <w:multiLevelType w:val="hybridMultilevel"/>
    <w:tmpl w:val="A1EA120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8" w15:restartNumberingAfterBreak="0">
    <w:nsid w:val="58087EC5"/>
    <w:multiLevelType w:val="hybridMultilevel"/>
    <w:tmpl w:val="2C900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6D1CB0"/>
    <w:multiLevelType w:val="hybridMultilevel"/>
    <w:tmpl w:val="799A7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E746BB"/>
    <w:multiLevelType w:val="hybridMultilevel"/>
    <w:tmpl w:val="4AFE4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694668"/>
    <w:multiLevelType w:val="hybridMultilevel"/>
    <w:tmpl w:val="6A0A6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99703D"/>
    <w:multiLevelType w:val="hybridMultilevel"/>
    <w:tmpl w:val="287692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CB11D23"/>
    <w:multiLevelType w:val="hybridMultilevel"/>
    <w:tmpl w:val="1D42C8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D231447"/>
    <w:multiLevelType w:val="hybridMultilevel"/>
    <w:tmpl w:val="4C8A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8D6C77"/>
    <w:multiLevelType w:val="hybridMultilevel"/>
    <w:tmpl w:val="D090A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F61AE3"/>
    <w:multiLevelType w:val="hybridMultilevel"/>
    <w:tmpl w:val="4B1CC5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1"/>
  </w:num>
  <w:num w:numId="2">
    <w:abstractNumId w:val="5"/>
  </w:num>
  <w:num w:numId="3">
    <w:abstractNumId w:val="22"/>
  </w:num>
  <w:num w:numId="4">
    <w:abstractNumId w:val="14"/>
  </w:num>
  <w:num w:numId="5">
    <w:abstractNumId w:val="24"/>
  </w:num>
  <w:num w:numId="6">
    <w:abstractNumId w:val="7"/>
  </w:num>
  <w:num w:numId="7">
    <w:abstractNumId w:val="10"/>
  </w:num>
  <w:num w:numId="8">
    <w:abstractNumId w:val="4"/>
  </w:num>
  <w:num w:numId="9">
    <w:abstractNumId w:val="18"/>
  </w:num>
  <w:num w:numId="10">
    <w:abstractNumId w:val="25"/>
  </w:num>
  <w:num w:numId="11">
    <w:abstractNumId w:val="2"/>
  </w:num>
  <w:num w:numId="12">
    <w:abstractNumId w:val="20"/>
  </w:num>
  <w:num w:numId="13">
    <w:abstractNumId w:val="8"/>
  </w:num>
  <w:num w:numId="14">
    <w:abstractNumId w:val="6"/>
  </w:num>
  <w:num w:numId="15">
    <w:abstractNumId w:val="15"/>
  </w:num>
  <w:num w:numId="16">
    <w:abstractNumId w:val="1"/>
  </w:num>
  <w:num w:numId="17">
    <w:abstractNumId w:val="9"/>
  </w:num>
  <w:num w:numId="18">
    <w:abstractNumId w:val="12"/>
  </w:num>
  <w:num w:numId="19">
    <w:abstractNumId w:val="11"/>
  </w:num>
  <w:num w:numId="20">
    <w:abstractNumId w:val="16"/>
  </w:num>
  <w:num w:numId="21">
    <w:abstractNumId w:val="3"/>
  </w:num>
  <w:num w:numId="22">
    <w:abstractNumId w:val="23"/>
  </w:num>
  <w:num w:numId="23">
    <w:abstractNumId w:val="0"/>
  </w:num>
  <w:num w:numId="24">
    <w:abstractNumId w:val="26"/>
  </w:num>
  <w:num w:numId="25">
    <w:abstractNumId w:val="17"/>
  </w:num>
  <w:num w:numId="26">
    <w:abstractNumId w:val="1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BD3"/>
    <w:rsid w:val="000027C2"/>
    <w:rsid w:val="00012D89"/>
    <w:rsid w:val="000215CF"/>
    <w:rsid w:val="000227CA"/>
    <w:rsid w:val="00064F10"/>
    <w:rsid w:val="000676F6"/>
    <w:rsid w:val="0007002E"/>
    <w:rsid w:val="000703E8"/>
    <w:rsid w:val="00080047"/>
    <w:rsid w:val="00084DCA"/>
    <w:rsid w:val="000D47C7"/>
    <w:rsid w:val="000F0A87"/>
    <w:rsid w:val="000F3C46"/>
    <w:rsid w:val="000F63D9"/>
    <w:rsid w:val="00114DC9"/>
    <w:rsid w:val="00116824"/>
    <w:rsid w:val="00125A9F"/>
    <w:rsid w:val="00142634"/>
    <w:rsid w:val="0014621F"/>
    <w:rsid w:val="001511CB"/>
    <w:rsid w:val="0015187F"/>
    <w:rsid w:val="001621C8"/>
    <w:rsid w:val="0016342F"/>
    <w:rsid w:val="00171F90"/>
    <w:rsid w:val="00180548"/>
    <w:rsid w:val="001A0881"/>
    <w:rsid w:val="001A16FA"/>
    <w:rsid w:val="001B21AC"/>
    <w:rsid w:val="001B428F"/>
    <w:rsid w:val="001C14AE"/>
    <w:rsid w:val="001C25E3"/>
    <w:rsid w:val="001C3916"/>
    <w:rsid w:val="001D5AA7"/>
    <w:rsid w:val="001E47D6"/>
    <w:rsid w:val="001F129D"/>
    <w:rsid w:val="0020386B"/>
    <w:rsid w:val="00217A81"/>
    <w:rsid w:val="002200B5"/>
    <w:rsid w:val="00235609"/>
    <w:rsid w:val="0024227F"/>
    <w:rsid w:val="00242F44"/>
    <w:rsid w:val="0025042F"/>
    <w:rsid w:val="00250F0E"/>
    <w:rsid w:val="0026257F"/>
    <w:rsid w:val="00273463"/>
    <w:rsid w:val="00273C62"/>
    <w:rsid w:val="00277162"/>
    <w:rsid w:val="00281EDD"/>
    <w:rsid w:val="002867BC"/>
    <w:rsid w:val="002A2604"/>
    <w:rsid w:val="002A34D3"/>
    <w:rsid w:val="002C0E25"/>
    <w:rsid w:val="002C2282"/>
    <w:rsid w:val="002C56C9"/>
    <w:rsid w:val="002D64B3"/>
    <w:rsid w:val="002E176A"/>
    <w:rsid w:val="002F0142"/>
    <w:rsid w:val="002F192D"/>
    <w:rsid w:val="00312654"/>
    <w:rsid w:val="00314A50"/>
    <w:rsid w:val="003161D0"/>
    <w:rsid w:val="003360A9"/>
    <w:rsid w:val="00347CE3"/>
    <w:rsid w:val="0035064B"/>
    <w:rsid w:val="00355DE4"/>
    <w:rsid w:val="00375712"/>
    <w:rsid w:val="00382FA1"/>
    <w:rsid w:val="003861A4"/>
    <w:rsid w:val="00393C51"/>
    <w:rsid w:val="003C04E7"/>
    <w:rsid w:val="003D2874"/>
    <w:rsid w:val="003E6EEF"/>
    <w:rsid w:val="003F3002"/>
    <w:rsid w:val="0040395C"/>
    <w:rsid w:val="00425DDD"/>
    <w:rsid w:val="00426A9A"/>
    <w:rsid w:val="00457E48"/>
    <w:rsid w:val="0046234E"/>
    <w:rsid w:val="00466D33"/>
    <w:rsid w:val="00466D74"/>
    <w:rsid w:val="00496906"/>
    <w:rsid w:val="004A3EC7"/>
    <w:rsid w:val="004A4694"/>
    <w:rsid w:val="004B427F"/>
    <w:rsid w:val="004D3628"/>
    <w:rsid w:val="004F6902"/>
    <w:rsid w:val="00505F0F"/>
    <w:rsid w:val="00505F9B"/>
    <w:rsid w:val="00515C8C"/>
    <w:rsid w:val="00530ABE"/>
    <w:rsid w:val="00530DFB"/>
    <w:rsid w:val="005318BF"/>
    <w:rsid w:val="00534C69"/>
    <w:rsid w:val="00545169"/>
    <w:rsid w:val="00557B8C"/>
    <w:rsid w:val="0056254F"/>
    <w:rsid w:val="005645EB"/>
    <w:rsid w:val="00565D01"/>
    <w:rsid w:val="005848BF"/>
    <w:rsid w:val="005919C8"/>
    <w:rsid w:val="005A44B9"/>
    <w:rsid w:val="005A50D3"/>
    <w:rsid w:val="005A7FC7"/>
    <w:rsid w:val="005C5186"/>
    <w:rsid w:val="005D2812"/>
    <w:rsid w:val="005F2722"/>
    <w:rsid w:val="005F74CC"/>
    <w:rsid w:val="00613562"/>
    <w:rsid w:val="00613C96"/>
    <w:rsid w:val="00621804"/>
    <w:rsid w:val="006231B2"/>
    <w:rsid w:val="006418DE"/>
    <w:rsid w:val="00651B77"/>
    <w:rsid w:val="00653934"/>
    <w:rsid w:val="006542AC"/>
    <w:rsid w:val="00657799"/>
    <w:rsid w:val="00671EFD"/>
    <w:rsid w:val="006726B8"/>
    <w:rsid w:val="00696DF9"/>
    <w:rsid w:val="006A4D71"/>
    <w:rsid w:val="006C34AE"/>
    <w:rsid w:val="006C3C78"/>
    <w:rsid w:val="006D0125"/>
    <w:rsid w:val="006D56CC"/>
    <w:rsid w:val="006E3E70"/>
    <w:rsid w:val="006E5F50"/>
    <w:rsid w:val="006F0D69"/>
    <w:rsid w:val="006F2AEF"/>
    <w:rsid w:val="00704AFB"/>
    <w:rsid w:val="00725F24"/>
    <w:rsid w:val="007271EC"/>
    <w:rsid w:val="00733696"/>
    <w:rsid w:val="00740087"/>
    <w:rsid w:val="00747B0B"/>
    <w:rsid w:val="0075063B"/>
    <w:rsid w:val="00760089"/>
    <w:rsid w:val="0077223A"/>
    <w:rsid w:val="00775E13"/>
    <w:rsid w:val="007801A9"/>
    <w:rsid w:val="007802C4"/>
    <w:rsid w:val="00790378"/>
    <w:rsid w:val="007A74E9"/>
    <w:rsid w:val="007D77E0"/>
    <w:rsid w:val="007E0456"/>
    <w:rsid w:val="007E1660"/>
    <w:rsid w:val="007F0525"/>
    <w:rsid w:val="00803017"/>
    <w:rsid w:val="00803E1B"/>
    <w:rsid w:val="008132A0"/>
    <w:rsid w:val="008267CC"/>
    <w:rsid w:val="00835594"/>
    <w:rsid w:val="0084013B"/>
    <w:rsid w:val="008424EC"/>
    <w:rsid w:val="00861B04"/>
    <w:rsid w:val="0087258F"/>
    <w:rsid w:val="008860EE"/>
    <w:rsid w:val="00886642"/>
    <w:rsid w:val="00887456"/>
    <w:rsid w:val="008B2384"/>
    <w:rsid w:val="008C22BD"/>
    <w:rsid w:val="008E7C40"/>
    <w:rsid w:val="00913730"/>
    <w:rsid w:val="009152EF"/>
    <w:rsid w:val="009263C7"/>
    <w:rsid w:val="00926518"/>
    <w:rsid w:val="00927081"/>
    <w:rsid w:val="00940D13"/>
    <w:rsid w:val="0094160C"/>
    <w:rsid w:val="00941E9B"/>
    <w:rsid w:val="009436C4"/>
    <w:rsid w:val="00955420"/>
    <w:rsid w:val="0096523F"/>
    <w:rsid w:val="00982AA4"/>
    <w:rsid w:val="00990B01"/>
    <w:rsid w:val="009B081B"/>
    <w:rsid w:val="009B098A"/>
    <w:rsid w:val="009B41AA"/>
    <w:rsid w:val="009B6660"/>
    <w:rsid w:val="009C2363"/>
    <w:rsid w:val="009C508F"/>
    <w:rsid w:val="009C64B2"/>
    <w:rsid w:val="009C7161"/>
    <w:rsid w:val="009C72EB"/>
    <w:rsid w:val="009D2023"/>
    <w:rsid w:val="009D7C25"/>
    <w:rsid w:val="009E47F5"/>
    <w:rsid w:val="009F23D9"/>
    <w:rsid w:val="009F71B8"/>
    <w:rsid w:val="00A025D3"/>
    <w:rsid w:val="00A0370F"/>
    <w:rsid w:val="00A141FD"/>
    <w:rsid w:val="00A14789"/>
    <w:rsid w:val="00A25626"/>
    <w:rsid w:val="00A2771B"/>
    <w:rsid w:val="00A30ACD"/>
    <w:rsid w:val="00A3224D"/>
    <w:rsid w:val="00A34AE9"/>
    <w:rsid w:val="00A35B8F"/>
    <w:rsid w:val="00A44F02"/>
    <w:rsid w:val="00A503D3"/>
    <w:rsid w:val="00A57A7A"/>
    <w:rsid w:val="00A81287"/>
    <w:rsid w:val="00A86319"/>
    <w:rsid w:val="00AA536C"/>
    <w:rsid w:val="00AB2D7C"/>
    <w:rsid w:val="00AD1A09"/>
    <w:rsid w:val="00AD39F9"/>
    <w:rsid w:val="00AF3E81"/>
    <w:rsid w:val="00B00344"/>
    <w:rsid w:val="00B05E4C"/>
    <w:rsid w:val="00B11880"/>
    <w:rsid w:val="00B128DC"/>
    <w:rsid w:val="00B1430E"/>
    <w:rsid w:val="00B32041"/>
    <w:rsid w:val="00B34C11"/>
    <w:rsid w:val="00B35765"/>
    <w:rsid w:val="00B36F13"/>
    <w:rsid w:val="00B74459"/>
    <w:rsid w:val="00B81114"/>
    <w:rsid w:val="00B85939"/>
    <w:rsid w:val="00B9188A"/>
    <w:rsid w:val="00B92031"/>
    <w:rsid w:val="00BC3A58"/>
    <w:rsid w:val="00BC41E5"/>
    <w:rsid w:val="00BD136D"/>
    <w:rsid w:val="00BD1709"/>
    <w:rsid w:val="00BD7CCB"/>
    <w:rsid w:val="00BF2518"/>
    <w:rsid w:val="00BF38FF"/>
    <w:rsid w:val="00C1789D"/>
    <w:rsid w:val="00C25B2F"/>
    <w:rsid w:val="00C44B80"/>
    <w:rsid w:val="00C47401"/>
    <w:rsid w:val="00C47D38"/>
    <w:rsid w:val="00C53187"/>
    <w:rsid w:val="00C63720"/>
    <w:rsid w:val="00C679C6"/>
    <w:rsid w:val="00C74E84"/>
    <w:rsid w:val="00C773A8"/>
    <w:rsid w:val="00C900A7"/>
    <w:rsid w:val="00C97E3F"/>
    <w:rsid w:val="00CA0A8B"/>
    <w:rsid w:val="00CA1BC1"/>
    <w:rsid w:val="00CA2845"/>
    <w:rsid w:val="00CB53EF"/>
    <w:rsid w:val="00CB69D9"/>
    <w:rsid w:val="00CC0E3F"/>
    <w:rsid w:val="00CC4BF8"/>
    <w:rsid w:val="00CF195F"/>
    <w:rsid w:val="00D02F4C"/>
    <w:rsid w:val="00D06785"/>
    <w:rsid w:val="00D10A0F"/>
    <w:rsid w:val="00D26E18"/>
    <w:rsid w:val="00D27657"/>
    <w:rsid w:val="00D31A8F"/>
    <w:rsid w:val="00D33D29"/>
    <w:rsid w:val="00D448D6"/>
    <w:rsid w:val="00D50A3A"/>
    <w:rsid w:val="00D5484C"/>
    <w:rsid w:val="00D612A2"/>
    <w:rsid w:val="00D90866"/>
    <w:rsid w:val="00DA5204"/>
    <w:rsid w:val="00DA54B0"/>
    <w:rsid w:val="00DA6CE4"/>
    <w:rsid w:val="00DB4549"/>
    <w:rsid w:val="00DD0B73"/>
    <w:rsid w:val="00DD6239"/>
    <w:rsid w:val="00DE2784"/>
    <w:rsid w:val="00DE354F"/>
    <w:rsid w:val="00DE4177"/>
    <w:rsid w:val="00DF1398"/>
    <w:rsid w:val="00DF1641"/>
    <w:rsid w:val="00DF51C4"/>
    <w:rsid w:val="00DF6C28"/>
    <w:rsid w:val="00E005BE"/>
    <w:rsid w:val="00E0549F"/>
    <w:rsid w:val="00E1429F"/>
    <w:rsid w:val="00E27B5F"/>
    <w:rsid w:val="00E57A24"/>
    <w:rsid w:val="00E71288"/>
    <w:rsid w:val="00E73975"/>
    <w:rsid w:val="00E839D4"/>
    <w:rsid w:val="00EB4FE6"/>
    <w:rsid w:val="00EC34EF"/>
    <w:rsid w:val="00ED4C7A"/>
    <w:rsid w:val="00EE15B4"/>
    <w:rsid w:val="00EE37ED"/>
    <w:rsid w:val="00EE3E2E"/>
    <w:rsid w:val="00EF3DB7"/>
    <w:rsid w:val="00F06566"/>
    <w:rsid w:val="00F10025"/>
    <w:rsid w:val="00F11F45"/>
    <w:rsid w:val="00F13210"/>
    <w:rsid w:val="00F17CB8"/>
    <w:rsid w:val="00F32A17"/>
    <w:rsid w:val="00F50701"/>
    <w:rsid w:val="00F51F8F"/>
    <w:rsid w:val="00F54AFD"/>
    <w:rsid w:val="00F5583A"/>
    <w:rsid w:val="00F65732"/>
    <w:rsid w:val="00F66BD3"/>
    <w:rsid w:val="00F74E02"/>
    <w:rsid w:val="00F829C8"/>
    <w:rsid w:val="00F839D5"/>
    <w:rsid w:val="00F9352D"/>
    <w:rsid w:val="00F9642A"/>
    <w:rsid w:val="00FB20C2"/>
    <w:rsid w:val="00FC24CE"/>
    <w:rsid w:val="00FD0C5C"/>
    <w:rsid w:val="00FD2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719F6"/>
  <w15:chartTrackingRefBased/>
  <w15:docId w15:val="{33529442-DFEF-448A-BCEA-AFAD61AD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F3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6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4A50"/>
    <w:pPr>
      <w:ind w:left="720"/>
      <w:contextualSpacing/>
    </w:pPr>
  </w:style>
  <w:style w:type="character" w:customStyle="1" w:styleId="Heading1Char">
    <w:name w:val="Heading 1 Char"/>
    <w:basedOn w:val="DefaultParagraphFont"/>
    <w:link w:val="Heading1"/>
    <w:uiPriority w:val="9"/>
    <w:rsid w:val="00BF38FF"/>
    <w:rPr>
      <w:rFonts w:ascii="Times New Roman" w:eastAsia="Times New Roman" w:hAnsi="Times New Roman" w:cs="Times New Roman"/>
      <w:b/>
      <w:bCs/>
      <w:kern w:val="36"/>
      <w:sz w:val="48"/>
      <w:szCs w:val="48"/>
      <w:lang w:eastAsia="en-GB"/>
    </w:rPr>
  </w:style>
  <w:style w:type="paragraph" w:customStyle="1" w:styleId="name">
    <w:name w:val="name"/>
    <w:basedOn w:val="Normal"/>
    <w:rsid w:val="00BF38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F23D9"/>
    <w:rPr>
      <w:color w:val="0000FF"/>
      <w:u w:val="single"/>
    </w:rPr>
  </w:style>
  <w:style w:type="character" w:customStyle="1" w:styleId="a-size-extra-large">
    <w:name w:val="a-size-extra-large"/>
    <w:basedOn w:val="DefaultParagraphFont"/>
    <w:rsid w:val="0025042F"/>
  </w:style>
  <w:style w:type="character" w:customStyle="1" w:styleId="a-declarative">
    <w:name w:val="a-declarative"/>
    <w:basedOn w:val="DefaultParagraphFont"/>
    <w:rsid w:val="00747B0B"/>
  </w:style>
  <w:style w:type="character" w:customStyle="1" w:styleId="author">
    <w:name w:val="author"/>
    <w:basedOn w:val="DefaultParagraphFont"/>
    <w:rsid w:val="000D47C7"/>
  </w:style>
  <w:style w:type="paragraph" w:styleId="Header">
    <w:name w:val="header"/>
    <w:basedOn w:val="Normal"/>
    <w:link w:val="HeaderChar"/>
    <w:uiPriority w:val="99"/>
    <w:unhideWhenUsed/>
    <w:rsid w:val="00382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FA1"/>
  </w:style>
  <w:style w:type="paragraph" w:styleId="Footer">
    <w:name w:val="footer"/>
    <w:basedOn w:val="Normal"/>
    <w:link w:val="FooterChar"/>
    <w:uiPriority w:val="99"/>
    <w:unhideWhenUsed/>
    <w:rsid w:val="00382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FA1"/>
  </w:style>
  <w:style w:type="character" w:styleId="Strong">
    <w:name w:val="Strong"/>
    <w:basedOn w:val="DefaultParagraphFont"/>
    <w:uiPriority w:val="22"/>
    <w:qFormat/>
    <w:rsid w:val="00A2771B"/>
    <w:rPr>
      <w:b/>
      <w:bCs/>
    </w:rPr>
  </w:style>
  <w:style w:type="paragraph" w:styleId="BalloonText">
    <w:name w:val="Balloon Text"/>
    <w:basedOn w:val="Normal"/>
    <w:link w:val="BalloonTextChar"/>
    <w:uiPriority w:val="99"/>
    <w:semiHidden/>
    <w:unhideWhenUsed/>
    <w:rsid w:val="00462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34E"/>
    <w:rPr>
      <w:rFonts w:ascii="Segoe UI" w:hAnsi="Segoe UI" w:cs="Segoe UI"/>
      <w:sz w:val="18"/>
      <w:szCs w:val="18"/>
    </w:rPr>
  </w:style>
  <w:style w:type="paragraph" w:styleId="NormalWeb">
    <w:name w:val="Normal (Web)"/>
    <w:basedOn w:val="Normal"/>
    <w:uiPriority w:val="99"/>
    <w:unhideWhenUsed/>
    <w:rsid w:val="00EC34E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0440">
      <w:bodyDiv w:val="1"/>
      <w:marLeft w:val="0"/>
      <w:marRight w:val="0"/>
      <w:marTop w:val="0"/>
      <w:marBottom w:val="0"/>
      <w:divBdr>
        <w:top w:val="none" w:sz="0" w:space="0" w:color="auto"/>
        <w:left w:val="none" w:sz="0" w:space="0" w:color="auto"/>
        <w:bottom w:val="none" w:sz="0" w:space="0" w:color="auto"/>
        <w:right w:val="none" w:sz="0" w:space="0" w:color="auto"/>
      </w:divBdr>
    </w:div>
    <w:div w:id="108817735">
      <w:bodyDiv w:val="1"/>
      <w:marLeft w:val="0"/>
      <w:marRight w:val="0"/>
      <w:marTop w:val="0"/>
      <w:marBottom w:val="0"/>
      <w:divBdr>
        <w:top w:val="none" w:sz="0" w:space="0" w:color="auto"/>
        <w:left w:val="none" w:sz="0" w:space="0" w:color="auto"/>
        <w:bottom w:val="none" w:sz="0" w:space="0" w:color="auto"/>
        <w:right w:val="none" w:sz="0" w:space="0" w:color="auto"/>
      </w:divBdr>
    </w:div>
    <w:div w:id="225801234">
      <w:bodyDiv w:val="1"/>
      <w:marLeft w:val="0"/>
      <w:marRight w:val="0"/>
      <w:marTop w:val="0"/>
      <w:marBottom w:val="0"/>
      <w:divBdr>
        <w:top w:val="none" w:sz="0" w:space="0" w:color="auto"/>
        <w:left w:val="none" w:sz="0" w:space="0" w:color="auto"/>
        <w:bottom w:val="none" w:sz="0" w:space="0" w:color="auto"/>
        <w:right w:val="none" w:sz="0" w:space="0" w:color="auto"/>
      </w:divBdr>
    </w:div>
    <w:div w:id="277763191">
      <w:bodyDiv w:val="1"/>
      <w:marLeft w:val="0"/>
      <w:marRight w:val="0"/>
      <w:marTop w:val="0"/>
      <w:marBottom w:val="0"/>
      <w:divBdr>
        <w:top w:val="none" w:sz="0" w:space="0" w:color="auto"/>
        <w:left w:val="none" w:sz="0" w:space="0" w:color="auto"/>
        <w:bottom w:val="none" w:sz="0" w:space="0" w:color="auto"/>
        <w:right w:val="none" w:sz="0" w:space="0" w:color="auto"/>
      </w:divBdr>
    </w:div>
    <w:div w:id="301430337">
      <w:bodyDiv w:val="1"/>
      <w:marLeft w:val="0"/>
      <w:marRight w:val="0"/>
      <w:marTop w:val="0"/>
      <w:marBottom w:val="0"/>
      <w:divBdr>
        <w:top w:val="none" w:sz="0" w:space="0" w:color="auto"/>
        <w:left w:val="none" w:sz="0" w:space="0" w:color="auto"/>
        <w:bottom w:val="none" w:sz="0" w:space="0" w:color="auto"/>
        <w:right w:val="none" w:sz="0" w:space="0" w:color="auto"/>
      </w:divBdr>
    </w:div>
    <w:div w:id="329019834">
      <w:bodyDiv w:val="1"/>
      <w:marLeft w:val="0"/>
      <w:marRight w:val="0"/>
      <w:marTop w:val="0"/>
      <w:marBottom w:val="0"/>
      <w:divBdr>
        <w:top w:val="none" w:sz="0" w:space="0" w:color="auto"/>
        <w:left w:val="none" w:sz="0" w:space="0" w:color="auto"/>
        <w:bottom w:val="none" w:sz="0" w:space="0" w:color="auto"/>
        <w:right w:val="none" w:sz="0" w:space="0" w:color="auto"/>
      </w:divBdr>
    </w:div>
    <w:div w:id="509567218">
      <w:bodyDiv w:val="1"/>
      <w:marLeft w:val="0"/>
      <w:marRight w:val="0"/>
      <w:marTop w:val="0"/>
      <w:marBottom w:val="0"/>
      <w:divBdr>
        <w:top w:val="none" w:sz="0" w:space="0" w:color="auto"/>
        <w:left w:val="none" w:sz="0" w:space="0" w:color="auto"/>
        <w:bottom w:val="none" w:sz="0" w:space="0" w:color="auto"/>
        <w:right w:val="none" w:sz="0" w:space="0" w:color="auto"/>
      </w:divBdr>
    </w:div>
    <w:div w:id="642736634">
      <w:bodyDiv w:val="1"/>
      <w:marLeft w:val="0"/>
      <w:marRight w:val="0"/>
      <w:marTop w:val="0"/>
      <w:marBottom w:val="0"/>
      <w:divBdr>
        <w:top w:val="none" w:sz="0" w:space="0" w:color="auto"/>
        <w:left w:val="none" w:sz="0" w:space="0" w:color="auto"/>
        <w:bottom w:val="none" w:sz="0" w:space="0" w:color="auto"/>
        <w:right w:val="none" w:sz="0" w:space="0" w:color="auto"/>
      </w:divBdr>
    </w:div>
    <w:div w:id="761606301">
      <w:bodyDiv w:val="1"/>
      <w:marLeft w:val="0"/>
      <w:marRight w:val="0"/>
      <w:marTop w:val="0"/>
      <w:marBottom w:val="0"/>
      <w:divBdr>
        <w:top w:val="none" w:sz="0" w:space="0" w:color="auto"/>
        <w:left w:val="none" w:sz="0" w:space="0" w:color="auto"/>
        <w:bottom w:val="none" w:sz="0" w:space="0" w:color="auto"/>
        <w:right w:val="none" w:sz="0" w:space="0" w:color="auto"/>
      </w:divBdr>
    </w:div>
    <w:div w:id="1341465399">
      <w:bodyDiv w:val="1"/>
      <w:marLeft w:val="0"/>
      <w:marRight w:val="0"/>
      <w:marTop w:val="0"/>
      <w:marBottom w:val="0"/>
      <w:divBdr>
        <w:top w:val="none" w:sz="0" w:space="0" w:color="auto"/>
        <w:left w:val="none" w:sz="0" w:space="0" w:color="auto"/>
        <w:bottom w:val="none" w:sz="0" w:space="0" w:color="auto"/>
        <w:right w:val="none" w:sz="0" w:space="0" w:color="auto"/>
      </w:divBdr>
    </w:div>
    <w:div w:id="1628975234">
      <w:bodyDiv w:val="1"/>
      <w:marLeft w:val="0"/>
      <w:marRight w:val="0"/>
      <w:marTop w:val="0"/>
      <w:marBottom w:val="0"/>
      <w:divBdr>
        <w:top w:val="none" w:sz="0" w:space="0" w:color="auto"/>
        <w:left w:val="none" w:sz="0" w:space="0" w:color="auto"/>
        <w:bottom w:val="none" w:sz="0" w:space="0" w:color="auto"/>
        <w:right w:val="none" w:sz="0" w:space="0" w:color="auto"/>
      </w:divBdr>
    </w:div>
    <w:div w:id="1673600576">
      <w:bodyDiv w:val="1"/>
      <w:marLeft w:val="0"/>
      <w:marRight w:val="0"/>
      <w:marTop w:val="0"/>
      <w:marBottom w:val="0"/>
      <w:divBdr>
        <w:top w:val="none" w:sz="0" w:space="0" w:color="auto"/>
        <w:left w:val="none" w:sz="0" w:space="0" w:color="auto"/>
        <w:bottom w:val="none" w:sz="0" w:space="0" w:color="auto"/>
        <w:right w:val="none" w:sz="0" w:space="0" w:color="auto"/>
      </w:divBdr>
    </w:div>
    <w:div w:id="1888495011">
      <w:bodyDiv w:val="1"/>
      <w:marLeft w:val="0"/>
      <w:marRight w:val="0"/>
      <w:marTop w:val="0"/>
      <w:marBottom w:val="0"/>
      <w:divBdr>
        <w:top w:val="none" w:sz="0" w:space="0" w:color="auto"/>
        <w:left w:val="none" w:sz="0" w:space="0" w:color="auto"/>
        <w:bottom w:val="none" w:sz="0" w:space="0" w:color="auto"/>
        <w:right w:val="none" w:sz="0" w:space="0" w:color="auto"/>
      </w:divBdr>
    </w:div>
    <w:div w:id="1983659417">
      <w:bodyDiv w:val="1"/>
      <w:marLeft w:val="0"/>
      <w:marRight w:val="0"/>
      <w:marTop w:val="0"/>
      <w:marBottom w:val="0"/>
      <w:divBdr>
        <w:top w:val="none" w:sz="0" w:space="0" w:color="auto"/>
        <w:left w:val="none" w:sz="0" w:space="0" w:color="auto"/>
        <w:bottom w:val="none" w:sz="0" w:space="0" w:color="auto"/>
        <w:right w:val="none" w:sz="0" w:space="0" w:color="auto"/>
      </w:divBdr>
    </w:div>
    <w:div w:id="2019428963">
      <w:bodyDiv w:val="1"/>
      <w:marLeft w:val="0"/>
      <w:marRight w:val="0"/>
      <w:marTop w:val="0"/>
      <w:marBottom w:val="0"/>
      <w:divBdr>
        <w:top w:val="none" w:sz="0" w:space="0" w:color="auto"/>
        <w:left w:val="none" w:sz="0" w:space="0" w:color="auto"/>
        <w:bottom w:val="none" w:sz="0" w:space="0" w:color="auto"/>
        <w:right w:val="none" w:sz="0" w:space="0" w:color="auto"/>
      </w:divBdr>
    </w:div>
    <w:div w:id="211590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s/ref=dp_byline_sr_book_1?ie=UTF8&amp;field-author=Paula+Girshick+Ben-Amos&amp;text=Paula+Girshick+Ben-Amos&amp;sort=relevancerank&amp;search-alias=books-uk" TargetMode="External"/><Relationship Id="rId5" Type="http://schemas.openxmlformats.org/officeDocument/2006/relationships/webSettings" Target="webSettings.xml"/><Relationship Id="rId10" Type="http://schemas.openxmlformats.org/officeDocument/2006/relationships/hyperlink" Target="https://www.amazon.co.uk/s/ref=dp_byline_sr_book_1?ie=UTF8&amp;field-author=Hans+Werner+Holzwarth&amp;text=Hans+Werner+Holzwarth&amp;sort=relevancerank&amp;search-alias=books-uk" TargetMode="External"/><Relationship Id="rId4" Type="http://schemas.openxmlformats.org/officeDocument/2006/relationships/settings" Target="settings.xml"/><Relationship Id="rId9" Type="http://schemas.openxmlformats.org/officeDocument/2006/relationships/hyperlink" Target="https://www.amazon.co.uk/Patricia-Bjaaland-Welch/e/B001HPXMWU/ref=dp_byline_cont_book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CED1E-C0CD-4784-9247-7F56B46F5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5938</Words>
  <Characters>33853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St Margarets CE Primary School</Company>
  <LinksUpToDate>false</LinksUpToDate>
  <CharactersWithSpaces>39712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Fazal</dc:creator>
  <cp:keywords/>
  <dc:description/>
  <cp:lastModifiedBy>Saira Fazal</cp:lastModifiedBy>
  <cp:revision>5</cp:revision>
  <cp:lastPrinted>2021-11-29T09:48:00Z</cp:lastPrinted>
  <dcterms:created xsi:type="dcterms:W3CDTF">2023-02-16T21:45:00Z</dcterms:created>
  <dcterms:modified xsi:type="dcterms:W3CDTF">2023-02-16T21:49:00Z</dcterms:modified>
</cp:coreProperties>
</file>